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995BDB" w:rsidR="009E124B" w:rsidP="1265578E" w:rsidRDefault="00000000" w14:paraId="1C442AD6" w14:textId="77777777">
      <w:pPr>
        <w:jc w:val="center"/>
        <w:rPr>
          <w:rFonts w:ascii="Calibri" w:hAnsi="Calibri" w:eastAsia="Calibri" w:cs="Calibri"/>
          <w:sz w:val="28"/>
          <w:szCs w:val="28"/>
        </w:rPr>
      </w:pPr>
      <w:r w:rsidRPr="1265578E" w:rsidR="19AA05F8">
        <w:rPr>
          <w:rFonts w:ascii="Calibri" w:hAnsi="Calibri" w:eastAsia="Calibri" w:cs="Calibri"/>
          <w:b w:val="1"/>
          <w:bCs w:val="1"/>
          <w:sz w:val="28"/>
          <w:szCs w:val="28"/>
        </w:rPr>
        <w:t>Job Description</w:t>
      </w:r>
    </w:p>
    <w:p w:rsidRPr="00995BDB" w:rsidR="009E124B" w:rsidP="5A3F4049" w:rsidRDefault="00000000" w14:paraId="7E2C111B" w14:textId="37E8664B">
      <w:pPr>
        <w:jc w:val="center"/>
        <w:rPr>
          <w:rFonts w:ascii="Calibri" w:hAnsi="Calibri" w:eastAsia="Calibri" w:cs="Calibri"/>
          <w:b w:val="1"/>
          <w:bCs w:val="1"/>
          <w:sz w:val="28"/>
          <w:szCs w:val="28"/>
        </w:rPr>
      </w:pPr>
      <w:r w:rsidRPr="5A3F4049" w:rsidR="7A0AC210">
        <w:rPr>
          <w:rFonts w:ascii="Calibri" w:hAnsi="Calibri" w:eastAsia="Calibri" w:cs="Calibri"/>
          <w:b w:val="1"/>
          <w:bCs w:val="1"/>
          <w:sz w:val="28"/>
          <w:szCs w:val="28"/>
        </w:rPr>
        <w:t xml:space="preserve">Post Title: School Business </w:t>
      </w:r>
      <w:r w:rsidRPr="5A3F4049" w:rsidR="2D141459">
        <w:rPr>
          <w:rFonts w:ascii="Calibri" w:hAnsi="Calibri" w:eastAsia="Calibri" w:cs="Calibri"/>
          <w:b w:val="1"/>
          <w:bCs w:val="1"/>
          <w:sz w:val="28"/>
          <w:szCs w:val="28"/>
        </w:rPr>
        <w:t>Administrator</w:t>
      </w:r>
      <w:r w:rsidRPr="5A3F4049" w:rsidR="241D05AF">
        <w:rPr>
          <w:rFonts w:ascii="Calibri" w:hAnsi="Calibri" w:eastAsia="Calibri" w:cs="Calibri"/>
          <w:b w:val="1"/>
          <w:bCs w:val="1"/>
          <w:sz w:val="28"/>
          <w:szCs w:val="28"/>
        </w:rPr>
        <w:t xml:space="preserve"> </w:t>
      </w:r>
      <w:r w:rsidRPr="5A3F4049" w:rsidR="1CC4BA06">
        <w:rPr>
          <w:rFonts w:ascii="Calibri" w:hAnsi="Calibri" w:eastAsia="Calibri" w:cs="Calibri"/>
          <w:b w:val="1"/>
          <w:bCs w:val="1"/>
          <w:sz w:val="28"/>
          <w:szCs w:val="28"/>
        </w:rPr>
        <w:t>(SBA</w:t>
      </w:r>
      <w:r w:rsidRPr="5A3F4049" w:rsidR="241D05AF">
        <w:rPr>
          <w:rFonts w:ascii="Calibri" w:hAnsi="Calibri" w:eastAsia="Calibri" w:cs="Calibri"/>
          <w:b w:val="1"/>
          <w:bCs w:val="1"/>
          <w:sz w:val="28"/>
          <w:szCs w:val="28"/>
        </w:rPr>
        <w:t>)</w:t>
      </w:r>
    </w:p>
    <w:p w:rsidRPr="00995BDB" w:rsidR="009E124B" w:rsidP="4C4618E0" w:rsidRDefault="00000000" w14:paraId="7B992FF1" w14:textId="2889B649">
      <w:pPr>
        <w:rPr>
          <w:rFonts w:ascii="Calibri" w:hAnsi="Calibri" w:eastAsia="Calibri" w:cs="Calibri"/>
          <w:sz w:val="22"/>
          <w:szCs w:val="22"/>
        </w:rPr>
      </w:pPr>
      <w:r w:rsidRPr="1265578E" w:rsidR="19AA05F8">
        <w:rPr>
          <w:rFonts w:ascii="Calibri" w:hAnsi="Calibri" w:eastAsia="Calibri" w:cs="Calibri"/>
          <w:b w:val="1"/>
          <w:bCs w:val="1"/>
          <w:sz w:val="22"/>
          <w:szCs w:val="22"/>
        </w:rPr>
        <w:t xml:space="preserve">Reporting to: School Business Manager (SBM), Headteacher </w:t>
      </w:r>
    </w:p>
    <w:p w:rsidRPr="00995BDB" w:rsidR="009E124B" w:rsidP="4C4618E0" w:rsidRDefault="00000000" w14:paraId="3ED1298F" w14:noSpellErr="1" w14:textId="2ABF0BAD">
      <w:pPr>
        <w:rPr>
          <w:rFonts w:ascii="Calibri" w:hAnsi="Calibri" w:eastAsia="Calibri" w:cs="Calibri"/>
          <w:sz w:val="22"/>
          <w:szCs w:val="22"/>
        </w:rPr>
      </w:pPr>
      <w:r w:rsidRPr="4F1A06D5" w:rsidR="2B4F83B2">
        <w:rPr>
          <w:rFonts w:ascii="Calibri" w:hAnsi="Calibri" w:eastAsia="Calibri" w:cs="Calibri"/>
          <w:b w:val="1"/>
          <w:bCs w:val="1"/>
          <w:sz w:val="22"/>
          <w:szCs w:val="22"/>
        </w:rPr>
        <w:t xml:space="preserve">Salary: </w:t>
      </w:r>
      <w:r w:rsidRPr="4F1A06D5" w:rsidR="1EC7765A">
        <w:rPr>
          <w:rFonts w:ascii="Calibri" w:hAnsi="Calibri" w:eastAsia="Calibri" w:cs="Calibri"/>
          <w:b w:val="1"/>
          <w:bCs w:val="1"/>
          <w:sz w:val="22"/>
          <w:szCs w:val="22"/>
        </w:rPr>
        <w:t>Scale 6</w:t>
      </w:r>
    </w:p>
    <w:p w:rsidRPr="00995BDB" w:rsidR="009E124B" w:rsidP="4C4618E0" w:rsidRDefault="00000000" w14:paraId="79343A46" w14:textId="1A78E567">
      <w:pPr>
        <w:rPr>
          <w:rFonts w:ascii="Calibri" w:hAnsi="Calibri" w:eastAsia="Calibri" w:cs="Calibri"/>
          <w:sz w:val="22"/>
          <w:szCs w:val="22"/>
        </w:rPr>
      </w:pPr>
      <w:r w:rsidRPr="1265578E" w:rsidR="19AA05F8">
        <w:rPr>
          <w:rFonts w:ascii="Calibri" w:hAnsi="Calibri" w:eastAsia="Calibri" w:cs="Calibri"/>
          <w:b w:val="1"/>
          <w:bCs w:val="1"/>
          <w:sz w:val="22"/>
          <w:szCs w:val="22"/>
        </w:rPr>
        <w:t xml:space="preserve">Contract: </w:t>
      </w:r>
      <w:r w:rsidRPr="1265578E" w:rsidR="341D6BD5">
        <w:rPr>
          <w:rFonts w:ascii="Calibri" w:hAnsi="Calibri" w:eastAsia="Calibri" w:cs="Calibri"/>
          <w:b w:val="1"/>
          <w:bCs w:val="1"/>
          <w:sz w:val="22"/>
          <w:szCs w:val="22"/>
        </w:rPr>
        <w:t>Part-</w:t>
      </w:r>
      <w:r w:rsidRPr="1265578E" w:rsidR="3CD3FFEC">
        <w:rPr>
          <w:rFonts w:ascii="Calibri" w:hAnsi="Calibri" w:eastAsia="Calibri" w:cs="Calibri"/>
          <w:b w:val="1"/>
          <w:bCs w:val="1"/>
          <w:sz w:val="22"/>
          <w:szCs w:val="22"/>
        </w:rPr>
        <w:t>time,</w:t>
      </w:r>
      <w:r w:rsidRPr="1265578E" w:rsidR="341D6BD5">
        <w:rPr>
          <w:rFonts w:ascii="Calibri" w:hAnsi="Calibri" w:eastAsia="Calibri" w:cs="Calibri"/>
          <w:b w:val="1"/>
          <w:bCs w:val="1"/>
          <w:sz w:val="22"/>
          <w:szCs w:val="22"/>
        </w:rPr>
        <w:t xml:space="preserve"> </w:t>
      </w:r>
      <w:r w:rsidRPr="1265578E" w:rsidR="3CD3FFEC">
        <w:rPr>
          <w:rFonts w:ascii="Calibri" w:hAnsi="Calibri" w:eastAsia="Calibri" w:cs="Calibri"/>
          <w:b w:val="1"/>
          <w:bCs w:val="1"/>
          <w:sz w:val="22"/>
          <w:szCs w:val="22"/>
        </w:rPr>
        <w:t>Permanent,</w:t>
      </w:r>
      <w:r w:rsidRPr="1265578E" w:rsidR="341D6BD5">
        <w:rPr>
          <w:rFonts w:ascii="Calibri" w:hAnsi="Calibri" w:eastAsia="Calibri" w:cs="Calibri"/>
          <w:b w:val="1"/>
          <w:bCs w:val="1"/>
          <w:sz w:val="22"/>
          <w:szCs w:val="22"/>
        </w:rPr>
        <w:t xml:space="preserve"> </w:t>
      </w:r>
      <w:r w:rsidRPr="1265578E" w:rsidR="19AA05F8">
        <w:rPr>
          <w:rFonts w:ascii="Calibri" w:hAnsi="Calibri" w:eastAsia="Calibri" w:cs="Calibri"/>
          <w:b w:val="1"/>
          <w:bCs w:val="1"/>
          <w:sz w:val="22"/>
          <w:szCs w:val="22"/>
        </w:rPr>
        <w:t>term time</w:t>
      </w:r>
      <w:r w:rsidRPr="1265578E" w:rsidR="5053EFEA">
        <w:rPr>
          <w:rFonts w:ascii="Calibri" w:hAnsi="Calibri" w:eastAsia="Calibri" w:cs="Calibri"/>
          <w:b w:val="1"/>
          <w:bCs w:val="1"/>
          <w:sz w:val="22"/>
          <w:szCs w:val="22"/>
        </w:rPr>
        <w:t xml:space="preserve"> </w:t>
      </w:r>
      <w:r w:rsidRPr="1265578E" w:rsidR="5053EFEA">
        <w:rPr>
          <w:rFonts w:ascii="Calibri" w:hAnsi="Calibri" w:eastAsia="Calibri" w:cs="Calibri"/>
          <w:b w:val="1"/>
          <w:bCs w:val="1"/>
          <w:sz w:val="22"/>
          <w:szCs w:val="22"/>
        </w:rPr>
        <w:t>and Ted days</w:t>
      </w:r>
      <w:r w:rsidRPr="1265578E" w:rsidR="200E97AF">
        <w:rPr>
          <w:rFonts w:ascii="Calibri" w:hAnsi="Calibri" w:eastAsia="Calibri" w:cs="Calibri"/>
          <w:b w:val="1"/>
          <w:bCs w:val="1"/>
          <w:sz w:val="22"/>
          <w:szCs w:val="22"/>
        </w:rPr>
        <w:t xml:space="preserve"> only</w:t>
      </w:r>
    </w:p>
    <w:p w:rsidR="4698A2C0" w:rsidP="1265578E" w:rsidRDefault="4698A2C0" w14:paraId="394D3532" w14:textId="0C510C7C">
      <w:pPr>
        <w:rPr>
          <w:rFonts w:ascii="Calibri" w:hAnsi="Calibri" w:eastAsia="Calibri" w:cs="Calibri"/>
          <w:b w:val="1"/>
          <w:bCs w:val="1"/>
          <w:sz w:val="22"/>
          <w:szCs w:val="22"/>
        </w:rPr>
      </w:pPr>
      <w:r w:rsidRPr="5A3F4049" w:rsidR="5C73813D">
        <w:rPr>
          <w:rFonts w:ascii="Calibri" w:hAnsi="Calibri" w:eastAsia="Calibri" w:cs="Calibri"/>
          <w:b w:val="1"/>
          <w:bCs w:val="1"/>
          <w:sz w:val="22"/>
          <w:szCs w:val="22"/>
        </w:rPr>
        <w:t>Hours:</w:t>
      </w:r>
      <w:r w:rsidRPr="5A3F4049" w:rsidR="7BA0796F">
        <w:rPr>
          <w:rFonts w:ascii="Calibri" w:hAnsi="Calibri" w:eastAsia="Calibri" w:cs="Calibri"/>
          <w:b w:val="1"/>
          <w:bCs w:val="1"/>
          <w:sz w:val="22"/>
          <w:szCs w:val="22"/>
        </w:rPr>
        <w:t xml:space="preserve"> </w:t>
      </w:r>
      <w:r w:rsidRPr="5A3F4049" w:rsidR="5C73813D">
        <w:rPr>
          <w:rFonts w:ascii="Calibri" w:hAnsi="Calibri" w:eastAsia="Calibri" w:cs="Calibri"/>
          <w:b w:val="1"/>
          <w:bCs w:val="1"/>
          <w:sz w:val="22"/>
          <w:szCs w:val="22"/>
        </w:rPr>
        <w:t>18 hours per week, to include a M</w:t>
      </w:r>
      <w:r w:rsidRPr="5A3F4049" w:rsidR="45F43A4C">
        <w:rPr>
          <w:rFonts w:ascii="Calibri" w:hAnsi="Calibri" w:eastAsia="Calibri" w:cs="Calibri"/>
          <w:b w:val="1"/>
          <w:bCs w:val="1"/>
          <w:sz w:val="22"/>
          <w:szCs w:val="22"/>
        </w:rPr>
        <w:t>onday</w:t>
      </w:r>
      <w:r w:rsidRPr="5A3F4049" w:rsidR="78CFF3EE">
        <w:rPr>
          <w:rFonts w:ascii="Calibri" w:hAnsi="Calibri" w:eastAsia="Calibri" w:cs="Calibri"/>
          <w:b w:val="1"/>
          <w:bCs w:val="1"/>
          <w:sz w:val="22"/>
          <w:szCs w:val="22"/>
        </w:rPr>
        <w:t>,</w:t>
      </w:r>
      <w:r w:rsidRPr="5A3F4049" w:rsidR="45F43A4C">
        <w:rPr>
          <w:rFonts w:ascii="Calibri" w:hAnsi="Calibri" w:eastAsia="Calibri" w:cs="Calibri"/>
          <w:b w:val="1"/>
          <w:bCs w:val="1"/>
          <w:sz w:val="22"/>
          <w:szCs w:val="22"/>
        </w:rPr>
        <w:t xml:space="preserve"> some </w:t>
      </w:r>
      <w:r w:rsidRPr="5A3F4049" w:rsidR="3C10D28A">
        <w:rPr>
          <w:rFonts w:ascii="Calibri" w:hAnsi="Calibri" w:eastAsia="Calibri" w:cs="Calibri"/>
          <w:b w:val="1"/>
          <w:bCs w:val="1"/>
          <w:sz w:val="22"/>
          <w:szCs w:val="22"/>
        </w:rPr>
        <w:t>flexibility</w:t>
      </w:r>
      <w:r w:rsidRPr="5A3F4049" w:rsidR="5C73813D">
        <w:rPr>
          <w:rFonts w:ascii="Calibri" w:hAnsi="Calibri" w:eastAsia="Calibri" w:cs="Calibri"/>
          <w:b w:val="1"/>
          <w:bCs w:val="1"/>
          <w:sz w:val="22"/>
          <w:szCs w:val="22"/>
        </w:rPr>
        <w:t xml:space="preserve"> </w:t>
      </w:r>
      <w:r w:rsidRPr="5A3F4049" w:rsidR="67646C0C">
        <w:rPr>
          <w:rFonts w:ascii="Calibri" w:hAnsi="Calibri" w:eastAsia="Calibri" w:cs="Calibri"/>
          <w:b w:val="1"/>
          <w:bCs w:val="1"/>
          <w:sz w:val="22"/>
          <w:szCs w:val="22"/>
        </w:rPr>
        <w:t>on hours and days to be agreed</w:t>
      </w:r>
      <w:r w:rsidRPr="5A3F4049" w:rsidR="5C73813D">
        <w:rPr>
          <w:rFonts w:ascii="Calibri" w:hAnsi="Calibri" w:eastAsia="Calibri" w:cs="Calibri"/>
          <w:b w:val="1"/>
          <w:bCs w:val="1"/>
          <w:sz w:val="22"/>
          <w:szCs w:val="22"/>
        </w:rPr>
        <w:t xml:space="preserve"> </w:t>
      </w:r>
    </w:p>
    <w:p w:rsidR="4A87ADAD" w:rsidP="1265578E" w:rsidRDefault="4A87ADAD" w14:paraId="75DCEBB1" w14:textId="023ED5D6">
      <w:pPr>
        <w:rPr>
          <w:rFonts w:ascii="Calibri" w:hAnsi="Calibri" w:eastAsia="Calibri" w:cs="Calibri"/>
          <w:b w:val="1"/>
          <w:bCs w:val="1"/>
          <w:sz w:val="22"/>
          <w:szCs w:val="22"/>
        </w:rPr>
      </w:pPr>
      <w:r w:rsidRPr="1265578E" w:rsidR="4A87ADAD">
        <w:rPr>
          <w:rFonts w:ascii="Calibri" w:hAnsi="Calibri" w:eastAsia="Calibri" w:cs="Calibri"/>
          <w:b w:val="1"/>
          <w:bCs w:val="1"/>
          <w:sz w:val="22"/>
          <w:szCs w:val="22"/>
        </w:rPr>
        <w:t xml:space="preserve">Work </w:t>
      </w:r>
      <w:r w:rsidRPr="1265578E" w:rsidR="4698A2C0">
        <w:rPr>
          <w:rFonts w:ascii="Calibri" w:hAnsi="Calibri" w:eastAsia="Calibri" w:cs="Calibri"/>
          <w:b w:val="1"/>
          <w:bCs w:val="1"/>
          <w:sz w:val="22"/>
          <w:szCs w:val="22"/>
        </w:rPr>
        <w:t>Location: In school with some working at home considered</w:t>
      </w:r>
    </w:p>
    <w:p w:rsidRPr="00995BDB" w:rsidR="009E124B" w:rsidP="4C4618E0" w:rsidRDefault="00000000" w14:paraId="63AC7BC6" w14:textId="77777777">
      <w:pPr>
        <w:rPr>
          <w:rFonts w:ascii="Calibri" w:hAnsi="Calibri" w:eastAsia="Calibri" w:cs="Calibri"/>
          <w:sz w:val="22"/>
          <w:szCs w:val="22"/>
        </w:rPr>
      </w:pPr>
      <w:r w:rsidRPr="4C4618E0" w:rsidR="2B4F83B2">
        <w:rPr>
          <w:rFonts w:ascii="Calibri" w:hAnsi="Calibri" w:eastAsia="Calibri" w:cs="Calibri"/>
          <w:b w:val="1"/>
          <w:bCs w:val="1"/>
          <w:sz w:val="22"/>
          <w:szCs w:val="22"/>
        </w:rPr>
        <w:t>Responsible for:</w:t>
      </w:r>
    </w:p>
    <w:p w:rsidRPr="00995BDB" w:rsidR="009E124B" w:rsidP="4C4618E0" w:rsidRDefault="00000000" w14:paraId="6B154DF1" w14:textId="01FEFD9A">
      <w:pPr>
        <w:rPr>
          <w:rFonts w:ascii="Calibri" w:hAnsi="Calibri" w:eastAsia="Calibri" w:cs="Calibri"/>
          <w:sz w:val="22"/>
          <w:szCs w:val="22"/>
        </w:rPr>
      </w:pPr>
      <w:r w:rsidRPr="1265578E" w:rsidR="19AA05F8">
        <w:rPr>
          <w:rFonts w:ascii="Calibri" w:hAnsi="Calibri" w:eastAsia="Calibri" w:cs="Calibri"/>
          <w:sz w:val="22"/>
          <w:szCs w:val="22"/>
        </w:rPr>
        <w:t xml:space="preserve">Providing operational oversight </w:t>
      </w:r>
      <w:r w:rsidRPr="1265578E" w:rsidR="113C94D9">
        <w:rPr>
          <w:rFonts w:ascii="Calibri" w:hAnsi="Calibri" w:eastAsia="Calibri" w:cs="Calibri"/>
          <w:sz w:val="22"/>
          <w:szCs w:val="22"/>
        </w:rPr>
        <w:t>of</w:t>
      </w:r>
      <w:r w:rsidRPr="1265578E" w:rsidR="19AA05F8">
        <w:rPr>
          <w:rFonts w:ascii="Calibri" w:hAnsi="Calibri" w:eastAsia="Calibri" w:cs="Calibri"/>
          <w:sz w:val="22"/>
          <w:szCs w:val="22"/>
        </w:rPr>
        <w:t xml:space="preserve"> </w:t>
      </w:r>
      <w:r w:rsidRPr="1265578E" w:rsidR="7E491110">
        <w:rPr>
          <w:rFonts w:ascii="Calibri" w:hAnsi="Calibri" w:eastAsia="Calibri" w:cs="Calibri"/>
          <w:sz w:val="22"/>
          <w:szCs w:val="22"/>
        </w:rPr>
        <w:t xml:space="preserve">all </w:t>
      </w:r>
      <w:r w:rsidRPr="1265578E" w:rsidR="19AA05F8">
        <w:rPr>
          <w:rFonts w:ascii="Calibri" w:hAnsi="Calibri" w:eastAsia="Calibri" w:cs="Calibri"/>
          <w:sz w:val="22"/>
          <w:szCs w:val="22"/>
        </w:rPr>
        <w:t>administrative and support services</w:t>
      </w:r>
      <w:r w:rsidRPr="1265578E" w:rsidR="32EB58EF">
        <w:rPr>
          <w:rFonts w:ascii="Calibri" w:hAnsi="Calibri" w:eastAsia="Calibri" w:cs="Calibri"/>
          <w:sz w:val="22"/>
          <w:szCs w:val="22"/>
        </w:rPr>
        <w:t>, contractors</w:t>
      </w:r>
      <w:r w:rsidRPr="1265578E" w:rsidR="19AA05F8">
        <w:rPr>
          <w:rFonts w:ascii="Calibri" w:hAnsi="Calibri" w:eastAsia="Calibri" w:cs="Calibri"/>
          <w:sz w:val="22"/>
          <w:szCs w:val="22"/>
        </w:rPr>
        <w:t xml:space="preserve"> as delegated by SBM</w:t>
      </w:r>
    </w:p>
    <w:p w:rsidRPr="00995BDB" w:rsidR="009E124B" w:rsidP="4C4618E0" w:rsidRDefault="00000000" w14:paraId="05D667F7" w14:textId="6B6641D4">
      <w:pPr>
        <w:rPr>
          <w:rFonts w:ascii="Calibri" w:hAnsi="Calibri" w:eastAsia="Calibri" w:cs="Calibri"/>
          <w:sz w:val="22"/>
          <w:szCs w:val="22"/>
        </w:rPr>
      </w:pPr>
      <w:r w:rsidRPr="4C4618E0" w:rsidR="2B4F83B2">
        <w:rPr>
          <w:rFonts w:ascii="Calibri" w:hAnsi="Calibri" w:eastAsia="Calibri" w:cs="Calibri"/>
          <w:sz w:val="22"/>
          <w:szCs w:val="22"/>
        </w:rPr>
        <w:t>Supporting all school staff in business operations</w:t>
      </w:r>
    </w:p>
    <w:p w:rsidRPr="00995BDB" w:rsidR="009E124B" w:rsidP="4C4618E0" w:rsidRDefault="00000000" w14:paraId="0D5F2F52" w14:textId="77777777">
      <w:pPr>
        <w:rPr>
          <w:rFonts w:ascii="Calibri" w:hAnsi="Calibri" w:eastAsia="Calibri" w:cs="Calibri"/>
          <w:sz w:val="22"/>
          <w:szCs w:val="22"/>
        </w:rPr>
      </w:pPr>
      <w:r w:rsidRPr="4C4618E0" w:rsidR="2B4F83B2">
        <w:rPr>
          <w:rFonts w:ascii="Calibri" w:hAnsi="Calibri" w:eastAsia="Calibri" w:cs="Calibri"/>
          <w:b w:val="1"/>
          <w:bCs w:val="1"/>
          <w:sz w:val="22"/>
          <w:szCs w:val="22"/>
        </w:rPr>
        <w:t>Job Purpose</w:t>
      </w:r>
    </w:p>
    <w:p w:rsidRPr="00995BDB" w:rsidR="009E124B" w:rsidP="4C4618E0" w:rsidRDefault="00000000" w14:paraId="17A7264C" w14:textId="1996A0D7">
      <w:pPr>
        <w:rPr>
          <w:rFonts w:ascii="Calibri" w:hAnsi="Calibri" w:eastAsia="Calibri" w:cs="Calibri"/>
          <w:sz w:val="22"/>
          <w:szCs w:val="22"/>
        </w:rPr>
      </w:pPr>
      <w:r w:rsidRPr="5A3F4049" w:rsidR="51D94FC8">
        <w:rPr>
          <w:rFonts w:ascii="Calibri" w:hAnsi="Calibri" w:eastAsia="Calibri" w:cs="Calibri"/>
          <w:sz w:val="22"/>
          <w:szCs w:val="22"/>
        </w:rPr>
        <w:t xml:space="preserve">To support the School Business Manager in delivering </w:t>
      </w:r>
      <w:r w:rsidRPr="5A3F4049" w:rsidR="59733797">
        <w:rPr>
          <w:rFonts w:ascii="Calibri" w:hAnsi="Calibri" w:eastAsia="Calibri" w:cs="Calibri"/>
          <w:sz w:val="22"/>
          <w:szCs w:val="22"/>
        </w:rPr>
        <w:t>high-quality</w:t>
      </w:r>
      <w:r w:rsidRPr="5A3F4049" w:rsidR="51D94FC8">
        <w:rPr>
          <w:rFonts w:ascii="Calibri" w:hAnsi="Calibri" w:eastAsia="Calibri" w:cs="Calibri"/>
          <w:sz w:val="22"/>
          <w:szCs w:val="22"/>
        </w:rPr>
        <w:t xml:space="preserve"> leadership and management of the school's </w:t>
      </w:r>
      <w:r w:rsidRPr="5A3F4049" w:rsidR="34EDFD38">
        <w:rPr>
          <w:rFonts w:ascii="Calibri" w:hAnsi="Calibri" w:eastAsia="Calibri" w:cs="Calibri"/>
          <w:sz w:val="22"/>
          <w:szCs w:val="22"/>
        </w:rPr>
        <w:t>business functions</w:t>
      </w:r>
      <w:r w:rsidRPr="5A3F4049" w:rsidR="37EF338C">
        <w:rPr>
          <w:rFonts w:ascii="Calibri" w:hAnsi="Calibri" w:eastAsia="Calibri" w:cs="Calibri"/>
          <w:sz w:val="22"/>
          <w:szCs w:val="22"/>
        </w:rPr>
        <w:t>. The SB</w:t>
      </w:r>
      <w:r w:rsidRPr="5A3F4049" w:rsidR="3C25BDC8">
        <w:rPr>
          <w:rFonts w:ascii="Calibri" w:hAnsi="Calibri" w:eastAsia="Calibri" w:cs="Calibri"/>
          <w:sz w:val="22"/>
          <w:szCs w:val="22"/>
        </w:rPr>
        <w:t>A</w:t>
      </w:r>
      <w:r w:rsidRPr="5A3F4049" w:rsidR="37EF338C">
        <w:rPr>
          <w:rFonts w:ascii="Calibri" w:hAnsi="Calibri" w:eastAsia="Calibri" w:cs="Calibri"/>
          <w:sz w:val="22"/>
          <w:szCs w:val="22"/>
        </w:rPr>
        <w:t xml:space="preserve"> will play a key role in ensuring </w:t>
      </w:r>
      <w:r w:rsidRPr="5A3F4049" w:rsidR="5813B60A">
        <w:rPr>
          <w:rFonts w:ascii="Calibri" w:hAnsi="Calibri" w:eastAsia="Calibri" w:cs="Calibri"/>
          <w:sz w:val="22"/>
          <w:szCs w:val="22"/>
        </w:rPr>
        <w:t>all</w:t>
      </w:r>
      <w:r w:rsidRPr="5A3F4049" w:rsidR="37EF338C">
        <w:rPr>
          <w:rFonts w:ascii="Calibri" w:hAnsi="Calibri" w:eastAsia="Calibri" w:cs="Calibri"/>
          <w:sz w:val="22"/>
          <w:szCs w:val="22"/>
        </w:rPr>
        <w:t xml:space="preserve"> financial, </w:t>
      </w:r>
      <w:r w:rsidRPr="5A3F4049" w:rsidR="0BDAE12B">
        <w:rPr>
          <w:rFonts w:ascii="Calibri" w:hAnsi="Calibri" w:eastAsia="Calibri" w:cs="Calibri"/>
          <w:sz w:val="22"/>
          <w:szCs w:val="22"/>
        </w:rPr>
        <w:t xml:space="preserve">catering, </w:t>
      </w:r>
      <w:r w:rsidRPr="5A3F4049" w:rsidR="37EF338C">
        <w:rPr>
          <w:rFonts w:ascii="Calibri" w:hAnsi="Calibri" w:eastAsia="Calibri" w:cs="Calibri"/>
          <w:sz w:val="22"/>
          <w:szCs w:val="22"/>
        </w:rPr>
        <w:t xml:space="preserve">admin, </w:t>
      </w:r>
      <w:r w:rsidRPr="5A3F4049" w:rsidR="37EF338C">
        <w:rPr>
          <w:rFonts w:ascii="Calibri" w:hAnsi="Calibri" w:eastAsia="Calibri" w:cs="Calibri"/>
          <w:sz w:val="22"/>
          <w:szCs w:val="22"/>
        </w:rPr>
        <w:t>health and safety, I</w:t>
      </w:r>
      <w:r w:rsidRPr="5A3F4049" w:rsidR="51CB3384">
        <w:rPr>
          <w:rFonts w:ascii="Calibri" w:hAnsi="Calibri" w:eastAsia="Calibri" w:cs="Calibri"/>
          <w:sz w:val="22"/>
          <w:szCs w:val="22"/>
        </w:rPr>
        <w:t>T</w:t>
      </w:r>
      <w:r w:rsidRPr="5A3F4049" w:rsidR="37EF338C">
        <w:rPr>
          <w:rFonts w:ascii="Calibri" w:hAnsi="Calibri" w:eastAsia="Calibri" w:cs="Calibri"/>
          <w:sz w:val="22"/>
          <w:szCs w:val="22"/>
        </w:rPr>
        <w:t xml:space="preserve">, </w:t>
      </w:r>
      <w:r w:rsidRPr="5A3F4049" w:rsidR="37EF338C">
        <w:rPr>
          <w:rFonts w:ascii="Calibri" w:hAnsi="Calibri" w:eastAsia="Calibri" w:cs="Calibri"/>
          <w:sz w:val="22"/>
          <w:szCs w:val="22"/>
        </w:rPr>
        <w:t>premises</w:t>
      </w:r>
      <w:r w:rsidRPr="5A3F4049" w:rsidR="37EF338C">
        <w:rPr>
          <w:rFonts w:ascii="Calibri" w:hAnsi="Calibri" w:eastAsia="Calibri" w:cs="Calibri"/>
          <w:sz w:val="22"/>
          <w:szCs w:val="22"/>
        </w:rPr>
        <w:t xml:space="preserve"> and compliance are delivered efficiently, effectively and in line with statutory requirements. A</w:t>
      </w:r>
      <w:r w:rsidRPr="5A3F4049" w:rsidR="223CDF5E">
        <w:rPr>
          <w:rFonts w:ascii="Calibri" w:hAnsi="Calibri" w:eastAsia="Calibri" w:cs="Calibri"/>
          <w:sz w:val="22"/>
          <w:szCs w:val="22"/>
        </w:rPr>
        <w:t xml:space="preserve">s such the role is </w:t>
      </w:r>
      <w:r w:rsidRPr="5A3F4049" w:rsidR="1E98F863">
        <w:rPr>
          <w:rFonts w:ascii="Calibri" w:hAnsi="Calibri" w:eastAsia="Calibri" w:cs="Calibri"/>
          <w:sz w:val="22"/>
          <w:szCs w:val="22"/>
        </w:rPr>
        <w:t>varied</w:t>
      </w:r>
      <w:r w:rsidRPr="5A3F4049" w:rsidR="223CDF5E">
        <w:rPr>
          <w:rFonts w:ascii="Calibri" w:hAnsi="Calibri" w:eastAsia="Calibri" w:cs="Calibri"/>
          <w:sz w:val="22"/>
          <w:szCs w:val="22"/>
        </w:rPr>
        <w:t xml:space="preserve"> </w:t>
      </w:r>
      <w:r w:rsidRPr="5A3F4049" w:rsidR="527AC1E0">
        <w:rPr>
          <w:rFonts w:ascii="Calibri" w:hAnsi="Calibri" w:eastAsia="Calibri" w:cs="Calibri"/>
          <w:sz w:val="22"/>
          <w:szCs w:val="22"/>
        </w:rPr>
        <w:t xml:space="preserve">and </w:t>
      </w:r>
      <w:r w:rsidRPr="5A3F4049" w:rsidR="223CDF5E">
        <w:rPr>
          <w:rFonts w:ascii="Calibri" w:hAnsi="Calibri" w:eastAsia="Calibri" w:cs="Calibri"/>
          <w:sz w:val="22"/>
          <w:szCs w:val="22"/>
        </w:rPr>
        <w:t xml:space="preserve">widespread and </w:t>
      </w:r>
      <w:r w:rsidRPr="5A3F4049" w:rsidR="1E98F863">
        <w:rPr>
          <w:rFonts w:ascii="Calibri" w:hAnsi="Calibri" w:eastAsia="Calibri" w:cs="Calibri"/>
          <w:sz w:val="22"/>
          <w:szCs w:val="22"/>
        </w:rPr>
        <w:t>demands</w:t>
      </w:r>
      <w:r w:rsidRPr="5A3F4049" w:rsidR="223CDF5E">
        <w:rPr>
          <w:rFonts w:ascii="Calibri" w:hAnsi="Calibri" w:eastAsia="Calibri" w:cs="Calibri"/>
          <w:sz w:val="22"/>
          <w:szCs w:val="22"/>
        </w:rPr>
        <w:t xml:space="preserve"> a large degree of </w:t>
      </w:r>
      <w:r w:rsidRPr="5A3F4049" w:rsidR="1E98F863">
        <w:rPr>
          <w:rFonts w:ascii="Calibri" w:hAnsi="Calibri" w:eastAsia="Calibri" w:cs="Calibri"/>
          <w:sz w:val="22"/>
          <w:szCs w:val="22"/>
        </w:rPr>
        <w:t>flexibility</w:t>
      </w:r>
      <w:r w:rsidRPr="5A3F4049" w:rsidR="223CDF5E">
        <w:rPr>
          <w:rFonts w:ascii="Calibri" w:hAnsi="Calibri" w:eastAsia="Calibri" w:cs="Calibri"/>
          <w:sz w:val="22"/>
          <w:szCs w:val="22"/>
        </w:rPr>
        <w:t xml:space="preserve"> on the part of the post holder.</w:t>
      </w:r>
    </w:p>
    <w:p w:rsidR="2FDE9F1A" w:rsidP="4C4618E0" w:rsidRDefault="2FDE9F1A" w14:paraId="68E6B4D6" w14:textId="504085B8">
      <w:pPr>
        <w:rPr>
          <w:rFonts w:ascii="Calibri" w:hAnsi="Calibri" w:eastAsia="Calibri" w:cs="Calibri"/>
          <w:sz w:val="22"/>
          <w:szCs w:val="22"/>
        </w:rPr>
      </w:pPr>
      <w:r w:rsidRPr="4C4618E0" w:rsidR="05A2A255">
        <w:rPr>
          <w:rFonts w:ascii="Calibri" w:hAnsi="Calibri" w:eastAsia="Calibri" w:cs="Calibri"/>
          <w:sz w:val="22"/>
          <w:szCs w:val="22"/>
        </w:rPr>
        <w:t xml:space="preserve">In addition to this the postholder </w:t>
      </w:r>
      <w:r w:rsidRPr="4C4618E0" w:rsidR="62155E0F">
        <w:rPr>
          <w:rFonts w:ascii="Calibri" w:hAnsi="Calibri" w:eastAsia="Calibri" w:cs="Calibri"/>
          <w:sz w:val="22"/>
          <w:szCs w:val="22"/>
        </w:rPr>
        <w:t xml:space="preserve">will </w:t>
      </w:r>
      <w:r w:rsidRPr="4C4618E0" w:rsidR="42B0EE20">
        <w:rPr>
          <w:rFonts w:ascii="Calibri" w:hAnsi="Calibri" w:eastAsia="Calibri" w:cs="Calibri"/>
          <w:sz w:val="22"/>
          <w:szCs w:val="22"/>
        </w:rPr>
        <w:t xml:space="preserve">also carry out </w:t>
      </w:r>
      <w:r w:rsidRPr="4C4618E0" w:rsidR="62155E0F">
        <w:rPr>
          <w:rFonts w:ascii="Calibri" w:hAnsi="Calibri" w:eastAsia="Calibri" w:cs="Calibri"/>
          <w:sz w:val="22"/>
          <w:szCs w:val="22"/>
        </w:rPr>
        <w:t>project manage</w:t>
      </w:r>
      <w:r w:rsidRPr="4C4618E0" w:rsidR="75BE7F70">
        <w:rPr>
          <w:rFonts w:ascii="Calibri" w:hAnsi="Calibri" w:eastAsia="Calibri" w:cs="Calibri"/>
          <w:sz w:val="22"/>
          <w:szCs w:val="22"/>
        </w:rPr>
        <w:t>ment</w:t>
      </w:r>
      <w:r w:rsidRPr="4C4618E0" w:rsidR="62155E0F">
        <w:rPr>
          <w:rFonts w:ascii="Calibri" w:hAnsi="Calibri" w:eastAsia="Calibri" w:cs="Calibri"/>
          <w:sz w:val="22"/>
          <w:szCs w:val="22"/>
        </w:rPr>
        <w:t xml:space="preserve"> </w:t>
      </w:r>
      <w:r w:rsidRPr="4C4618E0" w:rsidR="44260771">
        <w:rPr>
          <w:rFonts w:ascii="Calibri" w:hAnsi="Calibri" w:eastAsia="Calibri" w:cs="Calibri"/>
          <w:sz w:val="22"/>
          <w:szCs w:val="22"/>
        </w:rPr>
        <w:t>and have</w:t>
      </w:r>
      <w:r w:rsidRPr="4C4618E0" w:rsidR="62155E0F">
        <w:rPr>
          <w:rFonts w:ascii="Calibri" w:hAnsi="Calibri" w:eastAsia="Calibri" w:cs="Calibri"/>
          <w:sz w:val="22"/>
          <w:szCs w:val="22"/>
        </w:rPr>
        <w:t xml:space="preserve"> </w:t>
      </w:r>
      <w:r w:rsidRPr="4C4618E0" w:rsidR="7B7C2FA0">
        <w:rPr>
          <w:rFonts w:ascii="Calibri" w:hAnsi="Calibri" w:eastAsia="Calibri" w:cs="Calibri"/>
          <w:sz w:val="22"/>
          <w:szCs w:val="22"/>
        </w:rPr>
        <w:t xml:space="preserve">their own </w:t>
      </w:r>
      <w:r w:rsidRPr="4C4618E0" w:rsidR="62155E0F">
        <w:rPr>
          <w:rFonts w:ascii="Calibri" w:hAnsi="Calibri" w:eastAsia="Calibri" w:cs="Calibri"/>
          <w:sz w:val="22"/>
          <w:szCs w:val="22"/>
        </w:rPr>
        <w:t>specific responsibilities</w:t>
      </w:r>
      <w:r w:rsidRPr="4C4618E0" w:rsidR="7CE199C9">
        <w:rPr>
          <w:rFonts w:ascii="Calibri" w:hAnsi="Calibri" w:eastAsia="Calibri" w:cs="Calibri"/>
          <w:sz w:val="22"/>
          <w:szCs w:val="22"/>
        </w:rPr>
        <w:t xml:space="preserve"> whilst</w:t>
      </w:r>
      <w:r w:rsidRPr="4C4618E0" w:rsidR="62155E0F">
        <w:rPr>
          <w:rFonts w:ascii="Calibri" w:hAnsi="Calibri" w:eastAsia="Calibri" w:cs="Calibri"/>
          <w:sz w:val="22"/>
          <w:szCs w:val="22"/>
        </w:rPr>
        <w:t xml:space="preserve"> need</w:t>
      </w:r>
      <w:r w:rsidRPr="4C4618E0" w:rsidR="487469BE">
        <w:rPr>
          <w:rFonts w:ascii="Calibri" w:hAnsi="Calibri" w:eastAsia="Calibri" w:cs="Calibri"/>
          <w:sz w:val="22"/>
          <w:szCs w:val="22"/>
        </w:rPr>
        <w:t>ing</w:t>
      </w:r>
      <w:r w:rsidRPr="4C4618E0" w:rsidR="62155E0F">
        <w:rPr>
          <w:rFonts w:ascii="Calibri" w:hAnsi="Calibri" w:eastAsia="Calibri" w:cs="Calibri"/>
          <w:sz w:val="22"/>
          <w:szCs w:val="22"/>
        </w:rPr>
        <w:t xml:space="preserve"> to be flexible and able to have a ‘hands on’ approach to cover all areas of operational responsibility</w:t>
      </w:r>
    </w:p>
    <w:p w:rsidRPr="00995BDB" w:rsidR="009E124B" w:rsidP="4C4618E0" w:rsidRDefault="00000000" w14:paraId="0274EC5B" w14:textId="731F37F6">
      <w:pPr>
        <w:rPr>
          <w:rFonts w:ascii="Calibri" w:hAnsi="Calibri" w:eastAsia="Calibri" w:cs="Calibri"/>
          <w:sz w:val="22"/>
          <w:szCs w:val="22"/>
        </w:rPr>
      </w:pPr>
      <w:r w:rsidRPr="4C4618E0" w:rsidR="2B4F83B2">
        <w:rPr>
          <w:rFonts w:ascii="Calibri" w:hAnsi="Calibri" w:eastAsia="Calibri" w:cs="Calibri"/>
          <w:b w:val="1"/>
          <w:bCs w:val="1"/>
          <w:sz w:val="22"/>
          <w:szCs w:val="22"/>
        </w:rPr>
        <w:t>Leadership</w:t>
      </w:r>
    </w:p>
    <w:p w:rsidRPr="00995BDB" w:rsidR="009E124B" w:rsidP="4C4618E0" w:rsidRDefault="00000000" w14:paraId="5A9C221E" w14:textId="32207397">
      <w:pPr>
        <w:rPr>
          <w:rFonts w:ascii="Calibri" w:hAnsi="Calibri" w:eastAsia="Calibri" w:cs="Calibri"/>
          <w:sz w:val="22"/>
          <w:szCs w:val="22"/>
        </w:rPr>
      </w:pPr>
      <w:r w:rsidRPr="5A3F4049" w:rsidR="51D94FC8">
        <w:rPr>
          <w:rFonts w:ascii="Calibri" w:hAnsi="Calibri" w:eastAsia="Calibri" w:cs="Calibri"/>
          <w:sz w:val="22"/>
          <w:szCs w:val="22"/>
        </w:rPr>
        <w:t xml:space="preserve">Support SBM in </w:t>
      </w:r>
      <w:r w:rsidRPr="5A3F4049" w:rsidR="39DCEF3D">
        <w:rPr>
          <w:rFonts w:ascii="Calibri" w:hAnsi="Calibri" w:eastAsia="Calibri" w:cs="Calibri"/>
          <w:sz w:val="22"/>
          <w:szCs w:val="22"/>
        </w:rPr>
        <w:t xml:space="preserve">the operational aspects of all </w:t>
      </w:r>
      <w:r w:rsidRPr="5A3F4049" w:rsidR="51D94FC8">
        <w:rPr>
          <w:rFonts w:ascii="Calibri" w:hAnsi="Calibri" w:eastAsia="Calibri" w:cs="Calibri"/>
          <w:sz w:val="22"/>
          <w:szCs w:val="22"/>
        </w:rPr>
        <w:t>leading</w:t>
      </w:r>
      <w:r w:rsidRPr="5A3F4049" w:rsidR="7B29197A">
        <w:rPr>
          <w:rFonts w:ascii="Calibri" w:hAnsi="Calibri" w:eastAsia="Calibri" w:cs="Calibri"/>
          <w:sz w:val="22"/>
          <w:szCs w:val="22"/>
        </w:rPr>
        <w:t xml:space="preserve"> and developing </w:t>
      </w:r>
      <w:r w:rsidRPr="5A3F4049" w:rsidR="0670649A">
        <w:rPr>
          <w:rFonts w:ascii="Calibri" w:hAnsi="Calibri" w:eastAsia="Calibri" w:cs="Calibri"/>
          <w:sz w:val="22"/>
          <w:szCs w:val="22"/>
        </w:rPr>
        <w:t xml:space="preserve">non </w:t>
      </w:r>
      <w:r w:rsidRPr="5A3F4049" w:rsidR="2593A813">
        <w:rPr>
          <w:rFonts w:ascii="Calibri" w:hAnsi="Calibri" w:eastAsia="Calibri" w:cs="Calibri"/>
          <w:sz w:val="22"/>
          <w:szCs w:val="22"/>
        </w:rPr>
        <w:t>class-based</w:t>
      </w:r>
      <w:r w:rsidRPr="5A3F4049" w:rsidR="51D94FC8">
        <w:rPr>
          <w:rFonts w:ascii="Calibri" w:hAnsi="Calibri" w:eastAsia="Calibri" w:cs="Calibri"/>
          <w:sz w:val="22"/>
          <w:szCs w:val="22"/>
        </w:rPr>
        <w:t xml:space="preserve"> support services</w:t>
      </w:r>
      <w:r w:rsidRPr="5A3F4049" w:rsidR="2088268A">
        <w:rPr>
          <w:rFonts w:ascii="Calibri" w:hAnsi="Calibri" w:eastAsia="Calibri" w:cs="Calibri"/>
          <w:sz w:val="22"/>
          <w:szCs w:val="22"/>
        </w:rPr>
        <w:t xml:space="preserve"> being prepared for responding to changing circumstances as they occur.</w:t>
      </w:r>
    </w:p>
    <w:p w:rsidRPr="00995BDB" w:rsidR="009E124B" w:rsidP="4C4618E0" w:rsidRDefault="00000000" w14:paraId="32D5C88C" w14:textId="05CF1065">
      <w:pPr>
        <w:rPr>
          <w:rFonts w:ascii="Calibri" w:hAnsi="Calibri" w:eastAsia="Calibri" w:cs="Calibri"/>
          <w:sz w:val="22"/>
          <w:szCs w:val="22"/>
        </w:rPr>
      </w:pPr>
      <w:r w:rsidRPr="4C4618E0" w:rsidR="2B4F83B2">
        <w:rPr>
          <w:rFonts w:ascii="Calibri" w:hAnsi="Calibri" w:eastAsia="Calibri" w:cs="Calibri"/>
          <w:sz w:val="22"/>
          <w:szCs w:val="22"/>
        </w:rPr>
        <w:t xml:space="preserve">Deputise for SBM where </w:t>
      </w:r>
      <w:r w:rsidRPr="4C4618E0" w:rsidR="2B4F83B2">
        <w:rPr>
          <w:rFonts w:ascii="Calibri" w:hAnsi="Calibri" w:eastAsia="Calibri" w:cs="Calibri"/>
          <w:sz w:val="22"/>
          <w:szCs w:val="22"/>
        </w:rPr>
        <w:t>required</w:t>
      </w:r>
    </w:p>
    <w:p w:rsidRPr="00995BDB" w:rsidR="002D6A90" w:rsidP="4C4618E0" w:rsidRDefault="002D6A90" w14:paraId="2BCDC5CF" w14:textId="6075ACDA">
      <w:pPr>
        <w:rPr>
          <w:rFonts w:ascii="Calibri" w:hAnsi="Calibri" w:eastAsia="Calibri" w:cs="Calibri"/>
          <w:sz w:val="22"/>
          <w:szCs w:val="22"/>
        </w:rPr>
      </w:pPr>
      <w:r w:rsidRPr="4C4618E0" w:rsidR="0E68B71F">
        <w:rPr>
          <w:rFonts w:ascii="Calibri" w:hAnsi="Calibri" w:eastAsia="Calibri" w:cs="Calibri"/>
          <w:sz w:val="22"/>
          <w:szCs w:val="22"/>
        </w:rPr>
        <w:t>T</w:t>
      </w:r>
      <w:r w:rsidRPr="4C4618E0" w:rsidR="679D06F7">
        <w:rPr>
          <w:rFonts w:ascii="Calibri" w:hAnsi="Calibri" w:eastAsia="Calibri" w:cs="Calibri"/>
          <w:sz w:val="22"/>
          <w:szCs w:val="22"/>
        </w:rPr>
        <w:t>o support SBM in implementing systems to ensure</w:t>
      </w:r>
      <w:r w:rsidRPr="4C4618E0" w:rsidR="2BA4B3D3">
        <w:rPr>
          <w:rFonts w:ascii="Calibri" w:hAnsi="Calibri" w:eastAsia="Calibri" w:cs="Calibri"/>
          <w:sz w:val="22"/>
          <w:szCs w:val="22"/>
        </w:rPr>
        <w:t xml:space="preserve"> ongoing</w:t>
      </w:r>
      <w:r w:rsidRPr="4C4618E0" w:rsidR="679D06F7">
        <w:rPr>
          <w:rFonts w:ascii="Calibri" w:hAnsi="Calibri" w:eastAsia="Calibri" w:cs="Calibri"/>
          <w:sz w:val="22"/>
          <w:szCs w:val="22"/>
        </w:rPr>
        <w:t xml:space="preserve"> compliance</w:t>
      </w:r>
      <w:r w:rsidRPr="4C4618E0" w:rsidR="679D06F7">
        <w:rPr>
          <w:rFonts w:ascii="Calibri" w:hAnsi="Calibri" w:eastAsia="Calibri" w:cs="Calibri"/>
          <w:sz w:val="22"/>
          <w:szCs w:val="22"/>
        </w:rPr>
        <w:t xml:space="preserve"> </w:t>
      </w:r>
      <w:r w:rsidRPr="4C4618E0" w:rsidR="679D06F7">
        <w:rPr>
          <w:rFonts w:ascii="Calibri" w:hAnsi="Calibri" w:eastAsia="Calibri" w:cs="Calibri"/>
          <w:sz w:val="22"/>
          <w:szCs w:val="22"/>
        </w:rPr>
        <w:t xml:space="preserve">and maintenance with legislation </w:t>
      </w:r>
      <w:r w:rsidRPr="4C4618E0" w:rsidR="4D803959">
        <w:rPr>
          <w:rFonts w:ascii="Calibri" w:hAnsi="Calibri" w:eastAsia="Calibri" w:cs="Calibri"/>
          <w:sz w:val="22"/>
          <w:szCs w:val="22"/>
        </w:rPr>
        <w:t>throughout the school</w:t>
      </w:r>
    </w:p>
    <w:p w:rsidRPr="00995BDB" w:rsidR="009E124B" w:rsidP="4C4618E0" w:rsidRDefault="00000000" w14:paraId="4E7B5FB3" w14:textId="22E610EC">
      <w:pPr>
        <w:rPr>
          <w:rFonts w:ascii="Calibri" w:hAnsi="Calibri" w:eastAsia="Calibri" w:cs="Calibri"/>
          <w:b w:val="1"/>
          <w:bCs w:val="1"/>
          <w:sz w:val="22"/>
          <w:szCs w:val="22"/>
        </w:rPr>
      </w:pPr>
      <w:r w:rsidRPr="4C4618E0" w:rsidR="2B4F83B2">
        <w:rPr>
          <w:rFonts w:ascii="Calibri" w:hAnsi="Calibri" w:eastAsia="Calibri" w:cs="Calibri"/>
          <w:b w:val="1"/>
          <w:bCs w:val="1"/>
          <w:sz w:val="22"/>
          <w:szCs w:val="22"/>
        </w:rPr>
        <w:t>Financial Resource Management</w:t>
      </w:r>
    </w:p>
    <w:p w:rsidRPr="00995BDB" w:rsidR="00D70489" w:rsidP="4C4618E0" w:rsidRDefault="00D70489" w14:paraId="09E0CDCA" w14:textId="2955A176">
      <w:pPr>
        <w:rPr>
          <w:rFonts w:ascii="Calibri" w:hAnsi="Calibri" w:eastAsia="Calibri" w:cs="Calibri"/>
          <w:sz w:val="22"/>
          <w:szCs w:val="22"/>
        </w:rPr>
      </w:pPr>
      <w:r w:rsidRPr="4C4618E0" w:rsidR="167E5BC4">
        <w:rPr>
          <w:rFonts w:ascii="Calibri" w:hAnsi="Calibri" w:eastAsia="Calibri" w:cs="Calibri"/>
          <w:sz w:val="22"/>
          <w:szCs w:val="22"/>
        </w:rPr>
        <w:t>Assist</w:t>
      </w:r>
      <w:r w:rsidRPr="4C4618E0" w:rsidR="167E5BC4">
        <w:rPr>
          <w:rFonts w:ascii="Calibri" w:hAnsi="Calibri" w:eastAsia="Calibri" w:cs="Calibri"/>
          <w:sz w:val="22"/>
          <w:szCs w:val="22"/>
        </w:rPr>
        <w:t xml:space="preserve"> and authori</w:t>
      </w:r>
      <w:r w:rsidRPr="4C4618E0" w:rsidR="679D06F7">
        <w:rPr>
          <w:rFonts w:ascii="Calibri" w:hAnsi="Calibri" w:eastAsia="Calibri" w:cs="Calibri"/>
          <w:sz w:val="22"/>
          <w:szCs w:val="22"/>
        </w:rPr>
        <w:t>s</w:t>
      </w:r>
      <w:r w:rsidRPr="4C4618E0" w:rsidR="167E5BC4">
        <w:rPr>
          <w:rFonts w:ascii="Calibri" w:hAnsi="Calibri" w:eastAsia="Calibri" w:cs="Calibri"/>
          <w:sz w:val="22"/>
          <w:szCs w:val="22"/>
        </w:rPr>
        <w:t>e procurement ensuring value for money</w:t>
      </w:r>
    </w:p>
    <w:p w:rsidRPr="00995BDB" w:rsidR="009E124B" w:rsidP="4C4618E0" w:rsidRDefault="00000000" w14:paraId="6E1342BF" w14:textId="7E2C5EA9">
      <w:pPr>
        <w:rPr>
          <w:rFonts w:ascii="Calibri" w:hAnsi="Calibri" w:eastAsia="Calibri" w:cs="Calibri"/>
          <w:sz w:val="22"/>
          <w:szCs w:val="22"/>
        </w:rPr>
      </w:pPr>
      <w:r w:rsidRPr="4C4618E0" w:rsidR="2B4F83B2">
        <w:rPr>
          <w:rFonts w:ascii="Calibri" w:hAnsi="Calibri" w:eastAsia="Calibri" w:cs="Calibri"/>
          <w:sz w:val="22"/>
          <w:szCs w:val="22"/>
        </w:rPr>
        <w:t xml:space="preserve">Support </w:t>
      </w:r>
      <w:r w:rsidRPr="4C4618E0" w:rsidR="679D06F7">
        <w:rPr>
          <w:rFonts w:ascii="Calibri" w:hAnsi="Calibri" w:eastAsia="Calibri" w:cs="Calibri"/>
          <w:sz w:val="22"/>
          <w:szCs w:val="22"/>
        </w:rPr>
        <w:t xml:space="preserve">SBM </w:t>
      </w:r>
      <w:r w:rsidRPr="4C4618E0" w:rsidR="167E5BC4">
        <w:rPr>
          <w:rFonts w:ascii="Calibri" w:hAnsi="Calibri" w:eastAsia="Calibri" w:cs="Calibri"/>
          <w:sz w:val="22"/>
          <w:szCs w:val="22"/>
        </w:rPr>
        <w:t xml:space="preserve">with </w:t>
      </w:r>
      <w:r w:rsidRPr="4C4618E0" w:rsidR="2B4F83B2">
        <w:rPr>
          <w:rFonts w:ascii="Calibri" w:hAnsi="Calibri" w:eastAsia="Calibri" w:cs="Calibri"/>
          <w:sz w:val="22"/>
          <w:szCs w:val="22"/>
        </w:rPr>
        <w:t xml:space="preserve">budget </w:t>
      </w:r>
      <w:r w:rsidRPr="4C4618E0" w:rsidR="679D06F7">
        <w:rPr>
          <w:rFonts w:ascii="Calibri" w:hAnsi="Calibri" w:eastAsia="Calibri" w:cs="Calibri"/>
          <w:sz w:val="22"/>
          <w:szCs w:val="22"/>
        </w:rPr>
        <w:t>preparation,</w:t>
      </w:r>
      <w:r w:rsidRPr="4C4618E0" w:rsidR="167E5BC4">
        <w:rPr>
          <w:rFonts w:ascii="Calibri" w:hAnsi="Calibri" w:eastAsia="Calibri" w:cs="Calibri"/>
          <w:sz w:val="22"/>
          <w:szCs w:val="22"/>
        </w:rPr>
        <w:t xml:space="preserve"> </w:t>
      </w:r>
      <w:r w:rsidRPr="4C4618E0" w:rsidR="679D06F7">
        <w:rPr>
          <w:rFonts w:ascii="Calibri" w:hAnsi="Calibri" w:eastAsia="Calibri" w:cs="Calibri"/>
          <w:sz w:val="22"/>
          <w:szCs w:val="22"/>
        </w:rPr>
        <w:t>audits,</w:t>
      </w:r>
      <w:r w:rsidRPr="4C4618E0" w:rsidR="167E5BC4">
        <w:rPr>
          <w:rFonts w:ascii="Calibri" w:hAnsi="Calibri" w:eastAsia="Calibri" w:cs="Calibri"/>
          <w:sz w:val="22"/>
          <w:szCs w:val="22"/>
        </w:rPr>
        <w:t xml:space="preserve"> financial </w:t>
      </w:r>
      <w:r w:rsidRPr="4C4618E0" w:rsidR="167E5BC4">
        <w:rPr>
          <w:rFonts w:ascii="Calibri" w:hAnsi="Calibri" w:eastAsia="Calibri" w:cs="Calibri"/>
          <w:sz w:val="22"/>
          <w:szCs w:val="22"/>
        </w:rPr>
        <w:t>reporting</w:t>
      </w:r>
      <w:r w:rsidRPr="4C4618E0" w:rsidR="167E5BC4">
        <w:rPr>
          <w:rFonts w:ascii="Calibri" w:hAnsi="Calibri" w:eastAsia="Calibri" w:cs="Calibri"/>
          <w:sz w:val="22"/>
          <w:szCs w:val="22"/>
        </w:rPr>
        <w:t xml:space="preserve"> </w:t>
      </w:r>
      <w:r w:rsidRPr="4C4618E0" w:rsidR="2B4F83B2">
        <w:rPr>
          <w:rFonts w:ascii="Calibri" w:hAnsi="Calibri" w:eastAsia="Calibri" w:cs="Calibri"/>
          <w:sz w:val="22"/>
          <w:szCs w:val="22"/>
        </w:rPr>
        <w:t>and monitoring</w:t>
      </w:r>
      <w:r w:rsidRPr="4C4618E0" w:rsidR="3F6A179E">
        <w:rPr>
          <w:rFonts w:ascii="Calibri" w:hAnsi="Calibri" w:eastAsia="Calibri" w:cs="Calibri"/>
          <w:sz w:val="22"/>
          <w:szCs w:val="22"/>
        </w:rPr>
        <w:t xml:space="preserve"> of the </w:t>
      </w:r>
      <w:r w:rsidRPr="4C4618E0" w:rsidR="12F65D49">
        <w:rPr>
          <w:rFonts w:ascii="Calibri" w:hAnsi="Calibri" w:eastAsia="Calibri" w:cs="Calibri"/>
          <w:sz w:val="22"/>
          <w:szCs w:val="22"/>
        </w:rPr>
        <w:t>school’s</w:t>
      </w:r>
      <w:r w:rsidRPr="4C4618E0" w:rsidR="3F6A179E">
        <w:rPr>
          <w:rFonts w:ascii="Calibri" w:hAnsi="Calibri" w:eastAsia="Calibri" w:cs="Calibri"/>
          <w:sz w:val="22"/>
          <w:szCs w:val="22"/>
        </w:rPr>
        <w:t xml:space="preserve"> annual and multi annual budgets.</w:t>
      </w:r>
    </w:p>
    <w:p w:rsidRPr="00995BDB" w:rsidR="009E124B" w:rsidP="4C4618E0" w:rsidRDefault="00000000" w14:paraId="73F488BA" w14:textId="119348DF">
      <w:pPr>
        <w:rPr>
          <w:rFonts w:ascii="Calibri" w:hAnsi="Calibri" w:eastAsia="Calibri" w:cs="Calibri"/>
          <w:sz w:val="22"/>
          <w:szCs w:val="22"/>
        </w:rPr>
      </w:pPr>
      <w:r w:rsidRPr="4C4618E0" w:rsidR="2B4F83B2">
        <w:rPr>
          <w:rFonts w:ascii="Calibri" w:hAnsi="Calibri" w:eastAsia="Calibri" w:cs="Calibri"/>
          <w:sz w:val="22"/>
          <w:szCs w:val="22"/>
        </w:rPr>
        <w:t>Process orders, invoices, reconciliation</w:t>
      </w:r>
      <w:r w:rsidRPr="4C4618E0" w:rsidR="167E5BC4">
        <w:rPr>
          <w:rFonts w:ascii="Calibri" w:hAnsi="Calibri" w:eastAsia="Calibri" w:cs="Calibri"/>
          <w:sz w:val="22"/>
          <w:szCs w:val="22"/>
        </w:rPr>
        <w:t xml:space="preserve"> </w:t>
      </w:r>
      <w:r w:rsidRPr="4C4618E0" w:rsidR="679D06F7">
        <w:rPr>
          <w:rFonts w:ascii="Calibri" w:hAnsi="Calibri" w:eastAsia="Calibri" w:cs="Calibri"/>
          <w:sz w:val="22"/>
          <w:szCs w:val="22"/>
        </w:rPr>
        <w:t>as</w:t>
      </w:r>
      <w:r w:rsidRPr="4C4618E0" w:rsidR="167E5BC4">
        <w:rPr>
          <w:rFonts w:ascii="Calibri" w:hAnsi="Calibri" w:eastAsia="Calibri" w:cs="Calibri"/>
          <w:sz w:val="22"/>
          <w:szCs w:val="22"/>
        </w:rPr>
        <w:t xml:space="preserve"> </w:t>
      </w:r>
      <w:r w:rsidRPr="4C4618E0" w:rsidR="167E5BC4">
        <w:rPr>
          <w:rFonts w:ascii="Calibri" w:hAnsi="Calibri" w:eastAsia="Calibri" w:cs="Calibri"/>
          <w:sz w:val="22"/>
          <w:szCs w:val="22"/>
        </w:rPr>
        <w:t>required</w:t>
      </w:r>
    </w:p>
    <w:p w:rsidRPr="00995BDB" w:rsidR="006A638B" w:rsidP="4C4618E0" w:rsidRDefault="006A638B" w14:paraId="0FCBE8E3" w14:textId="00A5F163">
      <w:pPr>
        <w:rPr>
          <w:rFonts w:ascii="Calibri" w:hAnsi="Calibri" w:eastAsia="Calibri" w:cs="Calibri"/>
          <w:sz w:val="22"/>
          <w:szCs w:val="22"/>
        </w:rPr>
      </w:pPr>
      <w:r w:rsidRPr="4C4618E0" w:rsidR="6842FC4E">
        <w:rPr>
          <w:rFonts w:ascii="Calibri" w:hAnsi="Calibri" w:eastAsia="Calibri" w:cs="Calibri"/>
          <w:sz w:val="22"/>
          <w:szCs w:val="22"/>
        </w:rPr>
        <w:t xml:space="preserve">Assist with procurement activity including </w:t>
      </w:r>
      <w:r w:rsidRPr="4C4618E0" w:rsidR="4F53DB81">
        <w:rPr>
          <w:rFonts w:ascii="Calibri" w:hAnsi="Calibri" w:eastAsia="Calibri" w:cs="Calibri"/>
          <w:sz w:val="22"/>
          <w:szCs w:val="22"/>
        </w:rPr>
        <w:t>tendering, contracts and supplier management.</w:t>
      </w:r>
    </w:p>
    <w:p w:rsidR="093E9644" w:rsidP="1265578E" w:rsidRDefault="093E9644" w14:paraId="72EBDBE3" w14:textId="3C27F3B6">
      <w:pPr>
        <w:rPr>
          <w:rFonts w:ascii="Calibri" w:hAnsi="Calibri" w:eastAsia="Calibri" w:cs="Calibri"/>
          <w:i w:val="0"/>
          <w:iCs w:val="0"/>
          <w:sz w:val="22"/>
          <w:szCs w:val="22"/>
        </w:rPr>
      </w:pPr>
      <w:r w:rsidRPr="1265578E" w:rsidR="5E35597D">
        <w:rPr>
          <w:rFonts w:ascii="Calibri" w:hAnsi="Calibri" w:eastAsia="Calibri" w:cs="Calibri"/>
          <w:i w:val="0"/>
          <w:iCs w:val="0"/>
          <w:sz w:val="22"/>
          <w:szCs w:val="22"/>
        </w:rPr>
        <w:t xml:space="preserve">To </w:t>
      </w:r>
      <w:r w:rsidRPr="1265578E" w:rsidR="5E35597D">
        <w:rPr>
          <w:rFonts w:ascii="Calibri" w:hAnsi="Calibri" w:eastAsia="Calibri" w:cs="Calibri"/>
          <w:i w:val="0"/>
          <w:iCs w:val="0"/>
          <w:sz w:val="22"/>
          <w:szCs w:val="22"/>
        </w:rPr>
        <w:t>maintain</w:t>
      </w:r>
      <w:r w:rsidRPr="1265578E" w:rsidR="5E35597D">
        <w:rPr>
          <w:rFonts w:ascii="Calibri" w:hAnsi="Calibri" w:eastAsia="Calibri" w:cs="Calibri"/>
          <w:i w:val="0"/>
          <w:iCs w:val="0"/>
          <w:sz w:val="22"/>
          <w:szCs w:val="22"/>
        </w:rPr>
        <w:t xml:space="preserve"> a </w:t>
      </w:r>
      <w:r w:rsidRPr="1265578E" w:rsidR="4103E818">
        <w:rPr>
          <w:rFonts w:ascii="Calibri" w:hAnsi="Calibri" w:eastAsia="Calibri" w:cs="Calibri"/>
          <w:i w:val="0"/>
          <w:iCs w:val="0"/>
          <w:sz w:val="22"/>
          <w:szCs w:val="22"/>
        </w:rPr>
        <w:t>contracts,</w:t>
      </w:r>
      <w:r w:rsidRPr="1265578E" w:rsidR="5E35597D">
        <w:rPr>
          <w:rFonts w:ascii="Calibri" w:hAnsi="Calibri" w:eastAsia="Calibri" w:cs="Calibri"/>
          <w:i w:val="0"/>
          <w:iCs w:val="0"/>
          <w:sz w:val="22"/>
          <w:szCs w:val="22"/>
        </w:rPr>
        <w:t xml:space="preserve"> register for the school </w:t>
      </w:r>
      <w:r w:rsidRPr="1265578E" w:rsidR="2AE5FCD7">
        <w:rPr>
          <w:rFonts w:ascii="Calibri" w:hAnsi="Calibri" w:eastAsia="Calibri" w:cs="Calibri"/>
          <w:i w:val="0"/>
          <w:iCs w:val="0"/>
          <w:sz w:val="22"/>
          <w:szCs w:val="22"/>
        </w:rPr>
        <w:t>identifying</w:t>
      </w:r>
      <w:r w:rsidRPr="1265578E" w:rsidR="5E35597D">
        <w:rPr>
          <w:rFonts w:ascii="Calibri" w:hAnsi="Calibri" w:eastAsia="Calibri" w:cs="Calibri"/>
          <w:i w:val="0"/>
          <w:iCs w:val="0"/>
          <w:sz w:val="22"/>
          <w:szCs w:val="22"/>
        </w:rPr>
        <w:t xml:space="preserve"> </w:t>
      </w:r>
      <w:r w:rsidRPr="1265578E" w:rsidR="5E35597D">
        <w:rPr>
          <w:rFonts w:ascii="Calibri" w:hAnsi="Calibri" w:eastAsia="Calibri" w:cs="Calibri"/>
          <w:i w:val="0"/>
          <w:iCs w:val="0"/>
          <w:sz w:val="22"/>
          <w:szCs w:val="22"/>
        </w:rPr>
        <w:t xml:space="preserve">and </w:t>
      </w:r>
      <w:r w:rsidRPr="1265578E" w:rsidR="5CF98D06">
        <w:rPr>
          <w:rFonts w:ascii="Calibri" w:hAnsi="Calibri" w:eastAsia="Calibri" w:cs="Calibri"/>
          <w:i w:val="0"/>
          <w:iCs w:val="0"/>
          <w:sz w:val="22"/>
          <w:szCs w:val="22"/>
        </w:rPr>
        <w:t>ensur</w:t>
      </w:r>
      <w:r w:rsidRPr="1265578E" w:rsidR="66C6EEDE">
        <w:rPr>
          <w:rFonts w:ascii="Calibri" w:hAnsi="Calibri" w:eastAsia="Calibri" w:cs="Calibri"/>
          <w:i w:val="0"/>
          <w:iCs w:val="0"/>
          <w:sz w:val="22"/>
          <w:szCs w:val="22"/>
        </w:rPr>
        <w:t xml:space="preserve">ing </w:t>
      </w:r>
      <w:r w:rsidRPr="1265578E" w:rsidR="66C6EEDE">
        <w:rPr>
          <w:rFonts w:ascii="Calibri" w:hAnsi="Calibri" w:eastAsia="Calibri" w:cs="Calibri"/>
          <w:i w:val="0"/>
          <w:iCs w:val="0"/>
          <w:sz w:val="22"/>
          <w:szCs w:val="22"/>
        </w:rPr>
        <w:t>timely</w:t>
      </w:r>
      <w:r w:rsidRPr="1265578E" w:rsidR="66C6EEDE">
        <w:rPr>
          <w:rFonts w:ascii="Calibri" w:hAnsi="Calibri" w:eastAsia="Calibri" w:cs="Calibri"/>
          <w:i w:val="0"/>
          <w:iCs w:val="0"/>
          <w:sz w:val="22"/>
          <w:szCs w:val="22"/>
        </w:rPr>
        <w:t xml:space="preserve"> review by relevant parties</w:t>
      </w:r>
      <w:r w:rsidRPr="1265578E" w:rsidR="1C119248">
        <w:rPr>
          <w:rFonts w:ascii="Calibri" w:hAnsi="Calibri" w:eastAsia="Calibri" w:cs="Calibri"/>
          <w:i w:val="0"/>
          <w:iCs w:val="0"/>
          <w:sz w:val="22"/>
          <w:szCs w:val="22"/>
        </w:rPr>
        <w:t>.</w:t>
      </w:r>
    </w:p>
    <w:p w:rsidRPr="00995BDB" w:rsidR="00CD4B0B" w:rsidP="4C4618E0" w:rsidRDefault="00CD4B0B" w14:paraId="5E0F7DF0" w14:textId="2D21FD2F">
      <w:pPr>
        <w:rPr>
          <w:rFonts w:ascii="Calibri" w:hAnsi="Calibri" w:eastAsia="Calibri" w:cs="Calibri"/>
          <w:b w:val="1"/>
          <w:bCs w:val="1"/>
          <w:sz w:val="22"/>
          <w:szCs w:val="22"/>
        </w:rPr>
      </w:pPr>
      <w:r w:rsidRPr="4C4618E0" w:rsidR="1EBCE5B6">
        <w:rPr>
          <w:rFonts w:ascii="Calibri" w:hAnsi="Calibri" w:eastAsia="Calibri" w:cs="Calibri"/>
          <w:b w:val="1"/>
          <w:bCs w:val="1"/>
          <w:sz w:val="22"/>
          <w:szCs w:val="22"/>
        </w:rPr>
        <w:t>Project Management</w:t>
      </w:r>
    </w:p>
    <w:p w:rsidRPr="00995BDB" w:rsidR="00CD4B0B" w:rsidP="4C4618E0" w:rsidRDefault="00CD4B0B" w14:paraId="2B4AEEC4" w14:textId="7927E340">
      <w:pPr>
        <w:rPr>
          <w:rFonts w:ascii="Calibri" w:hAnsi="Calibri" w:eastAsia="Calibri" w:cs="Calibri"/>
          <w:sz w:val="22"/>
          <w:szCs w:val="22"/>
        </w:rPr>
      </w:pPr>
      <w:r w:rsidRPr="4C4618E0" w:rsidR="1EBCE5B6">
        <w:rPr>
          <w:rFonts w:ascii="Calibri" w:hAnsi="Calibri" w:eastAsia="Calibri" w:cs="Calibri"/>
          <w:sz w:val="22"/>
          <w:szCs w:val="22"/>
        </w:rPr>
        <w:t>To assist the SBM with projects as they arise.</w:t>
      </w:r>
    </w:p>
    <w:p w:rsidR="08ACAB43" w:rsidP="4C4618E0" w:rsidRDefault="08ACAB43" w14:paraId="65DA3EA1" w14:textId="50041250">
      <w:pPr>
        <w:rPr>
          <w:rFonts w:ascii="Calibri" w:hAnsi="Calibri" w:eastAsia="Calibri" w:cs="Calibri"/>
          <w:sz w:val="22"/>
          <w:szCs w:val="22"/>
        </w:rPr>
      </w:pPr>
      <w:r w:rsidRPr="1265578E" w:rsidR="19AA05F8">
        <w:rPr>
          <w:rFonts w:ascii="Calibri" w:hAnsi="Calibri" w:eastAsia="Calibri" w:cs="Calibri"/>
          <w:b w:val="1"/>
          <w:bCs w:val="1"/>
          <w:sz w:val="22"/>
          <w:szCs w:val="22"/>
        </w:rPr>
        <w:t>I</w:t>
      </w:r>
      <w:r w:rsidRPr="1265578E" w:rsidR="19AA05F8">
        <w:rPr>
          <w:rFonts w:ascii="Calibri" w:hAnsi="Calibri" w:eastAsia="Calibri" w:cs="Calibri"/>
          <w:b w:val="1"/>
          <w:bCs w:val="1"/>
          <w:sz w:val="22"/>
          <w:szCs w:val="22"/>
        </w:rPr>
        <w:t>ncome Generation Lettings</w:t>
      </w:r>
      <w:r w:rsidRPr="1265578E" w:rsidR="13A84F52">
        <w:rPr>
          <w:rFonts w:ascii="Calibri" w:hAnsi="Calibri" w:eastAsia="Calibri" w:cs="Calibri"/>
          <w:b w:val="1"/>
          <w:bCs w:val="1"/>
          <w:sz w:val="22"/>
          <w:szCs w:val="22"/>
        </w:rPr>
        <w:t xml:space="preserve"> and Grant</w:t>
      </w:r>
    </w:p>
    <w:p w:rsidR="08ACAB43" w:rsidP="4C4618E0" w:rsidRDefault="08ACAB43" w14:paraId="4FD9A45D" w14:textId="451FB82C">
      <w:pPr>
        <w:rPr>
          <w:rFonts w:ascii="Calibri" w:hAnsi="Calibri" w:eastAsia="Calibri" w:cs="Calibri"/>
          <w:sz w:val="22"/>
          <w:szCs w:val="22"/>
        </w:rPr>
      </w:pPr>
      <w:r w:rsidRPr="1265578E" w:rsidR="665D8630">
        <w:rPr>
          <w:rFonts w:ascii="Calibri" w:hAnsi="Calibri" w:eastAsia="Calibri" w:cs="Calibri"/>
          <w:sz w:val="22"/>
          <w:szCs w:val="22"/>
        </w:rPr>
        <w:t xml:space="preserve">To </w:t>
      </w:r>
      <w:r w:rsidRPr="1265578E" w:rsidR="665D8630">
        <w:rPr>
          <w:rFonts w:ascii="Calibri" w:hAnsi="Calibri" w:eastAsia="Calibri" w:cs="Calibri"/>
          <w:sz w:val="22"/>
          <w:szCs w:val="22"/>
        </w:rPr>
        <w:t>establish</w:t>
      </w:r>
      <w:r w:rsidRPr="1265578E" w:rsidR="665D8630">
        <w:rPr>
          <w:rFonts w:ascii="Calibri" w:hAnsi="Calibri" w:eastAsia="Calibri" w:cs="Calibri"/>
          <w:sz w:val="22"/>
          <w:szCs w:val="22"/>
        </w:rPr>
        <w:t xml:space="preserve">, maintain and deliver an external funding </w:t>
      </w:r>
      <w:r w:rsidRPr="1265578E" w:rsidR="6621117F">
        <w:rPr>
          <w:rFonts w:ascii="Calibri" w:hAnsi="Calibri" w:eastAsia="Calibri" w:cs="Calibri"/>
          <w:sz w:val="22"/>
          <w:szCs w:val="22"/>
        </w:rPr>
        <w:t>strategy</w:t>
      </w:r>
      <w:r w:rsidRPr="1265578E" w:rsidR="665D8630">
        <w:rPr>
          <w:rFonts w:ascii="Calibri" w:hAnsi="Calibri" w:eastAsia="Calibri" w:cs="Calibri"/>
          <w:sz w:val="22"/>
          <w:szCs w:val="22"/>
        </w:rPr>
        <w:t xml:space="preserve"> </w:t>
      </w:r>
      <w:r w:rsidRPr="1265578E" w:rsidR="731AD892">
        <w:rPr>
          <w:rFonts w:ascii="Calibri" w:hAnsi="Calibri" w:eastAsia="Calibri" w:cs="Calibri"/>
          <w:sz w:val="22"/>
          <w:szCs w:val="22"/>
        </w:rPr>
        <w:t xml:space="preserve">through </w:t>
      </w:r>
      <w:r w:rsidRPr="1265578E" w:rsidR="19AA05F8">
        <w:rPr>
          <w:rFonts w:ascii="Calibri" w:hAnsi="Calibri" w:eastAsia="Calibri" w:cs="Calibri"/>
          <w:sz w:val="22"/>
          <w:szCs w:val="22"/>
        </w:rPr>
        <w:t xml:space="preserve">the identification and development of </w:t>
      </w:r>
      <w:r w:rsidRPr="1265578E" w:rsidR="19AA05F8">
        <w:rPr>
          <w:rFonts w:ascii="Calibri" w:hAnsi="Calibri" w:eastAsia="Calibri" w:cs="Calibri"/>
          <w:sz w:val="22"/>
          <w:szCs w:val="22"/>
        </w:rPr>
        <w:t>additional</w:t>
      </w:r>
      <w:r w:rsidRPr="1265578E" w:rsidR="19AA05F8">
        <w:rPr>
          <w:rFonts w:ascii="Calibri" w:hAnsi="Calibri" w:eastAsia="Calibri" w:cs="Calibri"/>
          <w:sz w:val="22"/>
          <w:szCs w:val="22"/>
        </w:rPr>
        <w:t xml:space="preserve"> income </w:t>
      </w:r>
      <w:r w:rsidRPr="1265578E" w:rsidR="0692BB1A">
        <w:rPr>
          <w:rFonts w:ascii="Calibri" w:hAnsi="Calibri" w:eastAsia="Calibri" w:cs="Calibri"/>
          <w:sz w:val="22"/>
          <w:szCs w:val="22"/>
        </w:rPr>
        <w:t xml:space="preserve">generation </w:t>
      </w:r>
      <w:r w:rsidRPr="1265578E" w:rsidR="19AA05F8">
        <w:rPr>
          <w:rFonts w:ascii="Calibri" w:hAnsi="Calibri" w:eastAsia="Calibri" w:cs="Calibri"/>
          <w:sz w:val="22"/>
          <w:szCs w:val="22"/>
        </w:rPr>
        <w:t>streams, including grants</w:t>
      </w:r>
      <w:r w:rsidRPr="1265578E" w:rsidR="647C3841">
        <w:rPr>
          <w:rFonts w:ascii="Calibri" w:hAnsi="Calibri" w:eastAsia="Calibri" w:cs="Calibri"/>
          <w:sz w:val="22"/>
          <w:szCs w:val="22"/>
        </w:rPr>
        <w:t xml:space="preserve"> </w:t>
      </w:r>
      <w:r w:rsidRPr="1265578E" w:rsidR="19AA05F8">
        <w:rPr>
          <w:rFonts w:ascii="Calibri" w:hAnsi="Calibri" w:eastAsia="Calibri" w:cs="Calibri"/>
          <w:sz w:val="22"/>
          <w:szCs w:val="22"/>
        </w:rPr>
        <w:t>and funding opportunities to maximise resources available to the school</w:t>
      </w:r>
      <w:r w:rsidRPr="1265578E" w:rsidR="21169206">
        <w:rPr>
          <w:rFonts w:ascii="Calibri" w:hAnsi="Calibri" w:eastAsia="Calibri" w:cs="Calibri"/>
          <w:sz w:val="22"/>
          <w:szCs w:val="22"/>
        </w:rPr>
        <w:t xml:space="preserve">. </w:t>
      </w:r>
    </w:p>
    <w:p w:rsidR="0DED138B" w:rsidP="4C4618E0" w:rsidRDefault="0DED138B" w14:paraId="623B879E" w14:textId="606D4B58">
      <w:pPr>
        <w:rPr>
          <w:rFonts w:ascii="Calibri" w:hAnsi="Calibri" w:eastAsia="Calibri" w:cs="Calibri"/>
          <w:sz w:val="22"/>
          <w:szCs w:val="22"/>
        </w:rPr>
      </w:pPr>
      <w:r w:rsidRPr="4C4618E0" w:rsidR="011C21E2">
        <w:rPr>
          <w:rFonts w:ascii="Calibri" w:hAnsi="Calibri" w:eastAsia="Calibri" w:cs="Calibri"/>
          <w:sz w:val="22"/>
          <w:szCs w:val="22"/>
        </w:rPr>
        <w:t>Work with the SBM to develop and implement a lettings function and manage the day-to-day aspects including</w:t>
      </w:r>
    </w:p>
    <w:p w:rsidRPr="00995BDB" w:rsidR="006C4B2B" w:rsidP="4C4618E0" w:rsidRDefault="006C4B2B" w14:paraId="1F0A1C72" w14:textId="0809CAAC">
      <w:pPr>
        <w:rPr>
          <w:rFonts w:ascii="Calibri" w:hAnsi="Calibri" w:eastAsia="Calibri" w:cs="Calibri"/>
          <w:sz w:val="22"/>
          <w:szCs w:val="22"/>
        </w:rPr>
      </w:pPr>
      <w:r w:rsidRPr="4C4618E0" w:rsidR="7A33236F">
        <w:rPr>
          <w:rFonts w:ascii="Calibri" w:hAnsi="Calibri" w:eastAsia="Calibri" w:cs="Calibri"/>
          <w:sz w:val="22"/>
          <w:szCs w:val="22"/>
        </w:rPr>
        <w:t>- Co</w:t>
      </w:r>
      <w:r w:rsidRPr="4C4618E0" w:rsidR="3ECCAE05">
        <w:rPr>
          <w:rFonts w:ascii="Calibri" w:hAnsi="Calibri" w:eastAsia="Calibri" w:cs="Calibri"/>
          <w:sz w:val="22"/>
          <w:szCs w:val="22"/>
        </w:rPr>
        <w:t>-</w:t>
      </w:r>
      <w:r w:rsidRPr="4C4618E0" w:rsidR="7A33236F">
        <w:rPr>
          <w:rFonts w:ascii="Calibri" w:hAnsi="Calibri" w:eastAsia="Calibri" w:cs="Calibri"/>
          <w:sz w:val="22"/>
          <w:szCs w:val="22"/>
        </w:rPr>
        <w:t xml:space="preserve">ordinate bookings, </w:t>
      </w:r>
      <w:r w:rsidRPr="4C4618E0" w:rsidR="7A33236F">
        <w:rPr>
          <w:rFonts w:ascii="Calibri" w:hAnsi="Calibri" w:eastAsia="Calibri" w:cs="Calibri"/>
          <w:sz w:val="22"/>
          <w:szCs w:val="22"/>
        </w:rPr>
        <w:t>contracts</w:t>
      </w:r>
      <w:r w:rsidRPr="4C4618E0" w:rsidR="1FEBFF1C">
        <w:rPr>
          <w:rFonts w:ascii="Calibri" w:hAnsi="Calibri" w:eastAsia="Calibri" w:cs="Calibri"/>
          <w:sz w:val="22"/>
          <w:szCs w:val="22"/>
        </w:rPr>
        <w:t>, cleaning, access of site</w:t>
      </w:r>
      <w:r w:rsidRPr="4C4618E0" w:rsidR="7A33236F">
        <w:rPr>
          <w:rFonts w:ascii="Calibri" w:hAnsi="Calibri" w:eastAsia="Calibri" w:cs="Calibri"/>
          <w:sz w:val="22"/>
          <w:szCs w:val="22"/>
        </w:rPr>
        <w:t xml:space="preserve"> and invoicing</w:t>
      </w:r>
    </w:p>
    <w:p w:rsidRPr="00995BDB" w:rsidR="006C4B2B" w:rsidP="4C4618E0" w:rsidRDefault="006C4B2B" w14:paraId="61F203F3" w14:textId="574A4BB7">
      <w:pPr>
        <w:rPr>
          <w:rFonts w:ascii="Calibri" w:hAnsi="Calibri" w:eastAsia="Calibri" w:cs="Calibri"/>
          <w:sz w:val="22"/>
          <w:szCs w:val="22"/>
        </w:rPr>
      </w:pPr>
      <w:r w:rsidRPr="4C4618E0" w:rsidR="7A33236F">
        <w:rPr>
          <w:rFonts w:ascii="Calibri" w:hAnsi="Calibri" w:eastAsia="Calibri" w:cs="Calibri"/>
          <w:sz w:val="22"/>
          <w:szCs w:val="22"/>
        </w:rPr>
        <w:t xml:space="preserve">- Ensure compliance with safeguarding, </w:t>
      </w:r>
      <w:r w:rsidRPr="4C4618E0" w:rsidR="7A33236F">
        <w:rPr>
          <w:rFonts w:ascii="Calibri" w:hAnsi="Calibri" w:eastAsia="Calibri" w:cs="Calibri"/>
          <w:sz w:val="22"/>
          <w:szCs w:val="22"/>
        </w:rPr>
        <w:t>insurance</w:t>
      </w:r>
      <w:r w:rsidRPr="4C4618E0" w:rsidR="7A33236F">
        <w:rPr>
          <w:rFonts w:ascii="Calibri" w:hAnsi="Calibri" w:eastAsia="Calibri" w:cs="Calibri"/>
          <w:sz w:val="22"/>
          <w:szCs w:val="22"/>
        </w:rPr>
        <w:t xml:space="preserve"> and H&amp;S </w:t>
      </w:r>
    </w:p>
    <w:p w:rsidRPr="00995BDB" w:rsidR="006C4B2B" w:rsidP="4C4618E0" w:rsidRDefault="006C4B2B" w14:paraId="1312FE78" w14:textId="02EEA0A6">
      <w:pPr>
        <w:rPr>
          <w:rFonts w:ascii="Calibri" w:hAnsi="Calibri" w:eastAsia="Calibri" w:cs="Calibri"/>
          <w:sz w:val="22"/>
          <w:szCs w:val="22"/>
        </w:rPr>
      </w:pPr>
      <w:r w:rsidRPr="1265578E" w:rsidR="0692BB1A">
        <w:rPr>
          <w:rFonts w:ascii="Calibri" w:hAnsi="Calibri" w:eastAsia="Calibri" w:cs="Calibri"/>
          <w:sz w:val="22"/>
          <w:szCs w:val="22"/>
        </w:rPr>
        <w:t>- Monitor income and report to SBM</w:t>
      </w:r>
    </w:p>
    <w:p w:rsidR="3AC6C50E" w:rsidP="1265578E" w:rsidRDefault="3AC6C50E" w14:paraId="07D9A4FA" w14:textId="5EA4F6E7">
      <w:pPr>
        <w:pStyle w:val="Normal"/>
        <w:rPr>
          <w:rFonts w:ascii="Calibri" w:hAnsi="Calibri" w:eastAsia="Calibri" w:cs="Calibri"/>
          <w:sz w:val="22"/>
          <w:szCs w:val="22"/>
        </w:rPr>
      </w:pPr>
      <w:r w:rsidRPr="1265578E" w:rsidR="3AC6C50E">
        <w:rPr>
          <w:rFonts w:ascii="Calibri" w:hAnsi="Calibri" w:eastAsia="Calibri" w:cs="Calibri"/>
          <w:sz w:val="22"/>
          <w:szCs w:val="22"/>
        </w:rPr>
        <w:t xml:space="preserve">-Research, prepare, and </w:t>
      </w:r>
      <w:r w:rsidRPr="1265578E" w:rsidR="3AC6C50E">
        <w:rPr>
          <w:rFonts w:ascii="Calibri" w:hAnsi="Calibri" w:eastAsia="Calibri" w:cs="Calibri"/>
          <w:sz w:val="22"/>
          <w:szCs w:val="22"/>
        </w:rPr>
        <w:t>submit</w:t>
      </w:r>
      <w:r w:rsidRPr="1265578E" w:rsidR="3AC6C50E">
        <w:rPr>
          <w:rFonts w:ascii="Calibri" w:hAnsi="Calibri" w:eastAsia="Calibri" w:cs="Calibri"/>
          <w:sz w:val="22"/>
          <w:szCs w:val="22"/>
        </w:rPr>
        <w:t xml:space="preserve"> funding and grant applications</w:t>
      </w:r>
      <w:r w:rsidRPr="1265578E" w:rsidR="57079C6C">
        <w:rPr>
          <w:rFonts w:ascii="Calibri" w:hAnsi="Calibri" w:eastAsia="Calibri" w:cs="Calibri"/>
          <w:sz w:val="22"/>
          <w:szCs w:val="22"/>
        </w:rPr>
        <w:t xml:space="preserve"> ensuring they meet the required criteria, utilising</w:t>
      </w:r>
      <w:r w:rsidRPr="1265578E" w:rsidR="3AC6C50E">
        <w:rPr>
          <w:rFonts w:ascii="Calibri" w:hAnsi="Calibri" w:eastAsia="Calibri" w:cs="Calibri"/>
          <w:sz w:val="22"/>
          <w:szCs w:val="22"/>
        </w:rPr>
        <w:t xml:space="preserve"> the support of the school admin team and in liaison with the Friends of Fort Royal charity</w:t>
      </w:r>
      <w:r w:rsidRPr="1265578E" w:rsidR="3E41CCAA">
        <w:rPr>
          <w:rFonts w:ascii="Calibri" w:hAnsi="Calibri" w:eastAsia="Calibri" w:cs="Calibri"/>
          <w:sz w:val="22"/>
          <w:szCs w:val="22"/>
        </w:rPr>
        <w:t>.</w:t>
      </w:r>
    </w:p>
    <w:p w:rsidR="3E41CCAA" w:rsidP="1265578E" w:rsidRDefault="3E41CCAA" w14:paraId="64300A99" w14:textId="06760353">
      <w:pPr>
        <w:pStyle w:val="Normal"/>
        <w:rPr>
          <w:rFonts w:ascii="Calibri" w:hAnsi="Calibri" w:eastAsia="Calibri" w:cs="Calibri"/>
          <w:sz w:val="22"/>
          <w:szCs w:val="22"/>
        </w:rPr>
      </w:pPr>
      <w:r w:rsidRPr="1265578E" w:rsidR="3E41CCAA">
        <w:rPr>
          <w:rFonts w:ascii="Calibri" w:hAnsi="Calibri" w:eastAsia="Calibri" w:cs="Calibri"/>
          <w:sz w:val="22"/>
          <w:szCs w:val="22"/>
        </w:rPr>
        <w:t xml:space="preserve">-Working alongside colleagues to produce </w:t>
      </w:r>
      <w:r w:rsidRPr="1265578E" w:rsidR="3E41CCAA">
        <w:rPr>
          <w:rFonts w:ascii="Calibri" w:hAnsi="Calibri" w:eastAsia="Calibri" w:cs="Calibri"/>
          <w:sz w:val="22"/>
          <w:szCs w:val="22"/>
        </w:rPr>
        <w:t>accurate</w:t>
      </w:r>
      <w:r w:rsidRPr="1265578E" w:rsidR="3E41CCAA">
        <w:rPr>
          <w:rFonts w:ascii="Calibri" w:hAnsi="Calibri" w:eastAsia="Calibri" w:cs="Calibri"/>
          <w:sz w:val="22"/>
          <w:szCs w:val="22"/>
        </w:rPr>
        <w:t xml:space="preserve"> </w:t>
      </w:r>
      <w:r w:rsidRPr="1265578E" w:rsidR="08387110">
        <w:rPr>
          <w:rFonts w:ascii="Calibri" w:hAnsi="Calibri" w:eastAsia="Calibri" w:cs="Calibri"/>
          <w:sz w:val="22"/>
          <w:szCs w:val="22"/>
        </w:rPr>
        <w:t>costings</w:t>
      </w:r>
      <w:r w:rsidRPr="1265578E" w:rsidR="3E41CCAA">
        <w:rPr>
          <w:rFonts w:ascii="Calibri" w:hAnsi="Calibri" w:eastAsia="Calibri" w:cs="Calibri"/>
          <w:sz w:val="22"/>
          <w:szCs w:val="22"/>
        </w:rPr>
        <w:t xml:space="preserve"> and </w:t>
      </w:r>
      <w:r w:rsidRPr="1265578E" w:rsidR="3E41CCAA">
        <w:rPr>
          <w:rFonts w:ascii="Calibri" w:hAnsi="Calibri" w:eastAsia="Calibri" w:cs="Calibri"/>
          <w:sz w:val="22"/>
          <w:szCs w:val="22"/>
        </w:rPr>
        <w:t>be responsible for</w:t>
      </w:r>
      <w:r w:rsidRPr="1265578E" w:rsidR="3E41CCAA">
        <w:rPr>
          <w:rFonts w:ascii="Calibri" w:hAnsi="Calibri" w:eastAsia="Calibri" w:cs="Calibri"/>
          <w:sz w:val="22"/>
          <w:szCs w:val="22"/>
        </w:rPr>
        <w:t xml:space="preserve"> the effective and </w:t>
      </w:r>
      <w:r w:rsidRPr="1265578E" w:rsidR="3E41CCAA">
        <w:rPr>
          <w:rFonts w:ascii="Calibri" w:hAnsi="Calibri" w:eastAsia="Calibri" w:cs="Calibri"/>
          <w:sz w:val="22"/>
          <w:szCs w:val="22"/>
        </w:rPr>
        <w:t>accurate</w:t>
      </w:r>
      <w:r w:rsidRPr="1265578E" w:rsidR="3E41CCAA">
        <w:rPr>
          <w:rFonts w:ascii="Calibri" w:hAnsi="Calibri" w:eastAsia="Calibri" w:cs="Calibri"/>
          <w:sz w:val="22"/>
          <w:szCs w:val="22"/>
        </w:rPr>
        <w:t xml:space="preserve"> </w:t>
      </w:r>
      <w:r w:rsidRPr="1265578E" w:rsidR="259FC285">
        <w:rPr>
          <w:rFonts w:ascii="Calibri" w:hAnsi="Calibri" w:eastAsia="Calibri" w:cs="Calibri"/>
          <w:sz w:val="22"/>
          <w:szCs w:val="22"/>
        </w:rPr>
        <w:t>collection of</w:t>
      </w:r>
      <w:r w:rsidRPr="1265578E" w:rsidR="3E41CCAA">
        <w:rPr>
          <w:rFonts w:ascii="Calibri" w:hAnsi="Calibri" w:eastAsia="Calibri" w:cs="Calibri"/>
          <w:sz w:val="22"/>
          <w:szCs w:val="22"/>
        </w:rPr>
        <w:t xml:space="preserve"> </w:t>
      </w:r>
      <w:r w:rsidRPr="1265578E" w:rsidR="4229E7A4">
        <w:rPr>
          <w:rFonts w:ascii="Calibri" w:hAnsi="Calibri" w:eastAsia="Calibri" w:cs="Calibri"/>
          <w:sz w:val="22"/>
          <w:szCs w:val="22"/>
        </w:rPr>
        <w:t>income</w:t>
      </w:r>
      <w:r w:rsidRPr="1265578E" w:rsidR="3E41CCAA">
        <w:rPr>
          <w:rFonts w:ascii="Calibri" w:hAnsi="Calibri" w:eastAsia="Calibri" w:cs="Calibri"/>
          <w:sz w:val="22"/>
          <w:szCs w:val="22"/>
        </w:rPr>
        <w:t xml:space="preserve"> and expenditure evidence </w:t>
      </w:r>
      <w:r w:rsidRPr="1265578E" w:rsidR="4DC165F5">
        <w:rPr>
          <w:rFonts w:ascii="Calibri" w:hAnsi="Calibri" w:eastAsia="Calibri" w:cs="Calibri"/>
          <w:sz w:val="22"/>
          <w:szCs w:val="22"/>
        </w:rPr>
        <w:t>relating</w:t>
      </w:r>
      <w:r w:rsidRPr="1265578E" w:rsidR="3E41CCAA">
        <w:rPr>
          <w:rFonts w:ascii="Calibri" w:hAnsi="Calibri" w:eastAsia="Calibri" w:cs="Calibri"/>
          <w:sz w:val="22"/>
          <w:szCs w:val="22"/>
        </w:rPr>
        <w:t xml:space="preserve"> to any external funding checking t</w:t>
      </w:r>
      <w:r w:rsidRPr="1265578E" w:rsidR="3E50C292">
        <w:rPr>
          <w:rFonts w:ascii="Calibri" w:hAnsi="Calibri" w:eastAsia="Calibri" w:cs="Calibri"/>
          <w:sz w:val="22"/>
          <w:szCs w:val="22"/>
        </w:rPr>
        <w:t xml:space="preserve">he accuracy and validity of the information and </w:t>
      </w:r>
      <w:r w:rsidRPr="1265578E" w:rsidR="3E50C292">
        <w:rPr>
          <w:rFonts w:ascii="Calibri" w:hAnsi="Calibri" w:eastAsia="Calibri" w:cs="Calibri"/>
          <w:sz w:val="22"/>
          <w:szCs w:val="22"/>
        </w:rPr>
        <w:t>maintaining</w:t>
      </w:r>
      <w:r w:rsidRPr="1265578E" w:rsidR="3E50C292">
        <w:rPr>
          <w:rFonts w:ascii="Calibri" w:hAnsi="Calibri" w:eastAsia="Calibri" w:cs="Calibri"/>
          <w:sz w:val="22"/>
          <w:szCs w:val="22"/>
        </w:rPr>
        <w:t xml:space="preserve"> a full audit trail.</w:t>
      </w:r>
    </w:p>
    <w:p w:rsidR="3AC6C50E" w:rsidP="1265578E" w:rsidRDefault="3AC6C50E" w14:paraId="304E3DAD" w14:textId="6843D5AA">
      <w:pPr>
        <w:pStyle w:val="Normal"/>
        <w:rPr>
          <w:rFonts w:ascii="Calibri" w:hAnsi="Calibri" w:eastAsia="Calibri" w:cs="Calibri"/>
          <w:sz w:val="22"/>
          <w:szCs w:val="22"/>
        </w:rPr>
      </w:pPr>
      <w:r w:rsidRPr="1265578E" w:rsidR="3AC6C50E">
        <w:rPr>
          <w:rFonts w:ascii="Calibri" w:hAnsi="Calibri" w:eastAsia="Calibri" w:cs="Calibri"/>
          <w:sz w:val="22"/>
          <w:szCs w:val="22"/>
        </w:rPr>
        <w:t xml:space="preserve">-To cultivate relationships with a variety of organisations to further the external </w:t>
      </w:r>
      <w:r w:rsidRPr="1265578E" w:rsidR="3AC6C50E">
        <w:rPr>
          <w:rFonts w:ascii="Calibri" w:hAnsi="Calibri" w:eastAsia="Calibri" w:cs="Calibri"/>
          <w:sz w:val="22"/>
          <w:szCs w:val="22"/>
        </w:rPr>
        <w:t>fu</w:t>
      </w:r>
      <w:r w:rsidRPr="1265578E" w:rsidR="54C2C534">
        <w:rPr>
          <w:rFonts w:ascii="Calibri" w:hAnsi="Calibri" w:eastAsia="Calibri" w:cs="Calibri"/>
          <w:sz w:val="22"/>
          <w:szCs w:val="22"/>
        </w:rPr>
        <w:t>n</w:t>
      </w:r>
      <w:r w:rsidRPr="1265578E" w:rsidR="3AC6C50E">
        <w:rPr>
          <w:rFonts w:ascii="Calibri" w:hAnsi="Calibri" w:eastAsia="Calibri" w:cs="Calibri"/>
          <w:sz w:val="22"/>
          <w:szCs w:val="22"/>
        </w:rPr>
        <w:t>ding</w:t>
      </w:r>
      <w:r w:rsidRPr="1265578E" w:rsidR="3AC6C50E">
        <w:rPr>
          <w:rFonts w:ascii="Calibri" w:hAnsi="Calibri" w:eastAsia="Calibri" w:cs="Calibri"/>
          <w:sz w:val="22"/>
          <w:szCs w:val="22"/>
        </w:rPr>
        <w:t xml:space="preserve"> strategy.</w:t>
      </w:r>
    </w:p>
    <w:p w:rsidRPr="00995BDB" w:rsidR="00723D17" w:rsidP="4C4618E0" w:rsidRDefault="00723D17" w14:paraId="0C1AA731" w14:textId="77777777">
      <w:pPr>
        <w:rPr>
          <w:rFonts w:ascii="Calibri" w:hAnsi="Calibri" w:eastAsia="Calibri" w:cs="Calibri"/>
          <w:sz w:val="22"/>
          <w:szCs w:val="22"/>
        </w:rPr>
      </w:pPr>
      <w:r w:rsidRPr="1265578E" w:rsidR="13A84F52">
        <w:rPr>
          <w:rFonts w:ascii="Calibri" w:hAnsi="Calibri" w:eastAsia="Calibri" w:cs="Calibri"/>
          <w:sz w:val="22"/>
          <w:szCs w:val="22"/>
        </w:rPr>
        <w:t>- Maintain records of grants and funding streams, ensuring compliance with reporting requirements and audit expectations</w:t>
      </w:r>
    </w:p>
    <w:p w:rsidR="49A73A26" w:rsidP="1265578E" w:rsidRDefault="49A73A26" w14:paraId="21B9C12C" w14:textId="709D78A9">
      <w:pPr>
        <w:jc w:val="both"/>
        <w:rPr>
          <w:rFonts w:ascii="Calibri" w:hAnsi="Calibri" w:eastAsia="Calibri" w:cs="Calibri"/>
          <w:noProof w:val="0"/>
          <w:sz w:val="22"/>
          <w:szCs w:val="22"/>
          <w:lang w:val="en-GB"/>
        </w:rPr>
      </w:pPr>
      <w:r w:rsidRPr="1265578E" w:rsidR="49A73A26">
        <w:rPr>
          <w:rFonts w:ascii="Calibri" w:hAnsi="Calibri" w:eastAsia="Calibri" w:cs="Calibri"/>
          <w:sz w:val="22"/>
          <w:szCs w:val="22"/>
        </w:rPr>
        <w:t>-</w:t>
      </w:r>
      <w:r w:rsidRPr="1265578E" w:rsidR="49A73A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265578E" w:rsidR="49A73A26">
        <w:rPr>
          <w:rFonts w:ascii="Calibri" w:hAnsi="Calibri" w:eastAsia="Calibri" w:cs="Calibri"/>
          <w:b w:val="0"/>
          <w:bCs w:val="0"/>
          <w:i w:val="0"/>
          <w:iCs w:val="0"/>
          <w:caps w:val="0"/>
          <w:smallCaps w:val="0"/>
          <w:noProof w:val="0"/>
          <w:color w:val="000000" w:themeColor="text1" w:themeTint="FF" w:themeShade="FF"/>
          <w:sz w:val="22"/>
          <w:szCs w:val="22"/>
          <w:lang w:val="en-US"/>
        </w:rPr>
        <w:t>Maintain</w:t>
      </w:r>
      <w:r w:rsidRPr="1265578E" w:rsidR="49A73A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265578E" w:rsidR="49A73A26">
        <w:rPr>
          <w:rFonts w:ascii="Calibri" w:hAnsi="Calibri" w:eastAsia="Calibri" w:cs="Calibri"/>
          <w:b w:val="0"/>
          <w:bCs w:val="0"/>
          <w:i w:val="0"/>
          <w:iCs w:val="0"/>
          <w:caps w:val="0"/>
          <w:smallCaps w:val="0"/>
          <w:noProof w:val="0"/>
          <w:color w:val="000000" w:themeColor="text1" w:themeTint="FF" w:themeShade="FF"/>
          <w:sz w:val="22"/>
          <w:szCs w:val="22"/>
          <w:lang w:val="en-US"/>
        </w:rPr>
        <w:t>accurate</w:t>
      </w:r>
      <w:r w:rsidRPr="1265578E" w:rsidR="49A73A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up-to-date records of fundraising activities and ensure adherence to the Charity Commission guidelines a</w:t>
      </w:r>
      <w:r w:rsidRPr="1265578E" w:rsidR="49A73A26">
        <w:rPr>
          <w:rFonts w:ascii="Calibri" w:hAnsi="Calibri" w:eastAsia="Calibri" w:cs="Calibri"/>
          <w:b w:val="0"/>
          <w:bCs w:val="0"/>
          <w:i w:val="0"/>
          <w:iCs w:val="0"/>
          <w:caps w:val="0"/>
          <w:smallCaps w:val="0"/>
          <w:noProof w:val="0"/>
          <w:color w:val="000000" w:themeColor="text1" w:themeTint="FF" w:themeShade="FF"/>
          <w:sz w:val="22"/>
          <w:szCs w:val="22"/>
          <w:lang w:val="en-US"/>
        </w:rPr>
        <w:t>s required</w:t>
      </w:r>
      <w:r w:rsidRPr="1265578E" w:rsidR="49A73A26">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1265578E" w:rsidP="1265578E" w:rsidRDefault="1265578E" w14:paraId="321B1CC1" w14:textId="7273E7F4">
      <w:pPr>
        <w:rPr>
          <w:rFonts w:ascii="Calibri" w:hAnsi="Calibri" w:eastAsia="Calibri" w:cs="Calibri"/>
          <w:sz w:val="22"/>
          <w:szCs w:val="22"/>
        </w:rPr>
      </w:pPr>
    </w:p>
    <w:p w:rsidRPr="00995BDB" w:rsidR="009E124B" w:rsidP="4C4618E0" w:rsidRDefault="00000000" w14:paraId="7604EB1D" w14:textId="77777777">
      <w:pPr>
        <w:rPr>
          <w:rFonts w:ascii="Calibri" w:hAnsi="Calibri" w:eastAsia="Calibri" w:cs="Calibri"/>
          <w:sz w:val="22"/>
          <w:szCs w:val="22"/>
        </w:rPr>
      </w:pPr>
      <w:r w:rsidRPr="1265578E" w:rsidR="19AA05F8">
        <w:rPr>
          <w:rFonts w:ascii="Calibri" w:hAnsi="Calibri" w:eastAsia="Calibri" w:cs="Calibri"/>
          <w:b w:val="1"/>
          <w:bCs w:val="1"/>
          <w:sz w:val="22"/>
          <w:szCs w:val="22"/>
        </w:rPr>
        <w:t>Human Resource and Personnel Management</w:t>
      </w:r>
    </w:p>
    <w:p w:rsidR="224ADFFE" w:rsidP="1265578E" w:rsidRDefault="224ADFFE" w14:paraId="3654A52C" w14:textId="39AD7F64">
      <w:pPr>
        <w:rPr>
          <w:rFonts w:ascii="Calibri" w:hAnsi="Calibri" w:eastAsia="Calibri" w:cs="Calibri"/>
          <w:sz w:val="22"/>
          <w:szCs w:val="22"/>
        </w:rPr>
      </w:pPr>
      <w:r w:rsidRPr="1265578E" w:rsidR="172144D1">
        <w:rPr>
          <w:rFonts w:ascii="Calibri" w:hAnsi="Calibri" w:eastAsia="Calibri" w:cs="Calibri"/>
          <w:sz w:val="22"/>
          <w:szCs w:val="22"/>
        </w:rPr>
        <w:t>Devising and implementing an induction</w:t>
      </w:r>
      <w:r w:rsidRPr="1265578E" w:rsidR="380E20C8">
        <w:rPr>
          <w:rFonts w:ascii="Calibri" w:hAnsi="Calibri" w:eastAsia="Calibri" w:cs="Calibri"/>
          <w:sz w:val="22"/>
          <w:szCs w:val="22"/>
        </w:rPr>
        <w:t xml:space="preserve"> and training</w:t>
      </w:r>
      <w:r w:rsidRPr="1265578E" w:rsidR="172144D1">
        <w:rPr>
          <w:rFonts w:ascii="Calibri" w:hAnsi="Calibri" w:eastAsia="Calibri" w:cs="Calibri"/>
          <w:sz w:val="22"/>
          <w:szCs w:val="22"/>
        </w:rPr>
        <w:t xml:space="preserve"> programme for </w:t>
      </w:r>
      <w:r w:rsidRPr="1265578E" w:rsidR="172144D1">
        <w:rPr>
          <w:rFonts w:ascii="Calibri" w:hAnsi="Calibri" w:eastAsia="Calibri" w:cs="Calibri"/>
          <w:sz w:val="22"/>
          <w:szCs w:val="22"/>
        </w:rPr>
        <w:t xml:space="preserve">new </w:t>
      </w:r>
      <w:r w:rsidRPr="1265578E" w:rsidR="0785DB7F">
        <w:rPr>
          <w:rFonts w:ascii="Calibri" w:hAnsi="Calibri" w:eastAsia="Calibri" w:cs="Calibri"/>
          <w:sz w:val="22"/>
          <w:szCs w:val="22"/>
        </w:rPr>
        <w:t xml:space="preserve">and current </w:t>
      </w:r>
      <w:r w:rsidRPr="1265578E" w:rsidR="172144D1">
        <w:rPr>
          <w:rFonts w:ascii="Calibri" w:hAnsi="Calibri" w:eastAsia="Calibri" w:cs="Calibri"/>
          <w:sz w:val="22"/>
          <w:szCs w:val="22"/>
        </w:rPr>
        <w:t>support</w:t>
      </w:r>
      <w:r w:rsidRPr="1265578E" w:rsidR="172144D1">
        <w:rPr>
          <w:rFonts w:ascii="Calibri" w:hAnsi="Calibri" w:eastAsia="Calibri" w:cs="Calibri"/>
          <w:sz w:val="22"/>
          <w:szCs w:val="22"/>
        </w:rPr>
        <w:t xml:space="preserve"> staff</w:t>
      </w:r>
    </w:p>
    <w:p w:rsidR="169D1D6C" w:rsidP="4C4618E0" w:rsidRDefault="169D1D6C" w14:paraId="72424182" w14:textId="58238812">
      <w:pPr>
        <w:rPr>
          <w:rFonts w:ascii="Calibri" w:hAnsi="Calibri" w:eastAsia="Calibri" w:cs="Calibri"/>
          <w:sz w:val="22"/>
          <w:szCs w:val="22"/>
        </w:rPr>
      </w:pPr>
      <w:r w:rsidRPr="1265578E" w:rsidR="0354FDD2">
        <w:rPr>
          <w:rFonts w:ascii="Calibri" w:hAnsi="Calibri" w:eastAsia="Calibri" w:cs="Calibri"/>
          <w:sz w:val="22"/>
          <w:szCs w:val="22"/>
        </w:rPr>
        <w:t xml:space="preserve">To liaise with Office </w:t>
      </w:r>
      <w:r w:rsidRPr="1265578E" w:rsidR="2CF065AA">
        <w:rPr>
          <w:rFonts w:ascii="Calibri" w:hAnsi="Calibri" w:eastAsia="Calibri" w:cs="Calibri"/>
          <w:sz w:val="22"/>
          <w:szCs w:val="22"/>
        </w:rPr>
        <w:t xml:space="preserve">manager and </w:t>
      </w:r>
      <w:r w:rsidRPr="1265578E" w:rsidR="0354FDD2">
        <w:rPr>
          <w:rFonts w:ascii="Calibri" w:hAnsi="Calibri" w:eastAsia="Calibri" w:cs="Calibri"/>
          <w:sz w:val="22"/>
          <w:szCs w:val="22"/>
        </w:rPr>
        <w:t>team to s</w:t>
      </w:r>
      <w:r w:rsidRPr="1265578E" w:rsidR="06BEEF53">
        <w:rPr>
          <w:rFonts w:ascii="Calibri" w:hAnsi="Calibri" w:eastAsia="Calibri" w:cs="Calibri"/>
          <w:sz w:val="22"/>
          <w:szCs w:val="22"/>
        </w:rPr>
        <w:t xml:space="preserve">upport with </w:t>
      </w:r>
      <w:r w:rsidRPr="1265578E" w:rsidR="4652F9E9">
        <w:rPr>
          <w:rFonts w:ascii="Calibri" w:hAnsi="Calibri" w:eastAsia="Calibri" w:cs="Calibri"/>
          <w:sz w:val="22"/>
          <w:szCs w:val="22"/>
        </w:rPr>
        <w:t>whole school</w:t>
      </w:r>
      <w:r w:rsidRPr="1265578E" w:rsidR="0710D4E2">
        <w:rPr>
          <w:rFonts w:ascii="Calibri" w:hAnsi="Calibri" w:eastAsia="Calibri" w:cs="Calibri"/>
          <w:sz w:val="22"/>
          <w:szCs w:val="22"/>
        </w:rPr>
        <w:t xml:space="preserve">; </w:t>
      </w:r>
      <w:r w:rsidRPr="1265578E" w:rsidR="06BEEF53">
        <w:rPr>
          <w:rFonts w:ascii="Calibri" w:hAnsi="Calibri" w:eastAsia="Calibri" w:cs="Calibri"/>
          <w:sz w:val="22"/>
          <w:szCs w:val="22"/>
        </w:rPr>
        <w:t>absence management</w:t>
      </w:r>
      <w:r w:rsidRPr="1265578E" w:rsidR="3ED851F9">
        <w:rPr>
          <w:rFonts w:ascii="Calibri" w:hAnsi="Calibri" w:eastAsia="Calibri" w:cs="Calibri"/>
          <w:sz w:val="22"/>
          <w:szCs w:val="22"/>
        </w:rPr>
        <w:t xml:space="preserve">, </w:t>
      </w:r>
      <w:r w:rsidRPr="1265578E" w:rsidR="6A90BE78">
        <w:rPr>
          <w:rFonts w:ascii="Calibri" w:hAnsi="Calibri" w:eastAsia="Calibri" w:cs="Calibri"/>
          <w:sz w:val="22"/>
          <w:szCs w:val="22"/>
        </w:rPr>
        <w:t xml:space="preserve">safer recruitment, </w:t>
      </w:r>
      <w:r w:rsidRPr="1265578E" w:rsidR="0F9DC642">
        <w:rPr>
          <w:rFonts w:ascii="Calibri" w:hAnsi="Calibri" w:eastAsia="Calibri" w:cs="Calibri"/>
          <w:sz w:val="22"/>
          <w:szCs w:val="22"/>
        </w:rPr>
        <w:t>SCR</w:t>
      </w:r>
      <w:r w:rsidRPr="1265578E" w:rsidR="4333A969">
        <w:rPr>
          <w:rFonts w:ascii="Calibri" w:hAnsi="Calibri" w:eastAsia="Calibri" w:cs="Calibri"/>
          <w:sz w:val="22"/>
          <w:szCs w:val="22"/>
        </w:rPr>
        <w:t>,</w:t>
      </w:r>
      <w:r w:rsidRPr="1265578E" w:rsidR="0F9DC642">
        <w:rPr>
          <w:rFonts w:ascii="Calibri" w:hAnsi="Calibri" w:eastAsia="Calibri" w:cs="Calibri"/>
          <w:sz w:val="22"/>
          <w:szCs w:val="22"/>
        </w:rPr>
        <w:t xml:space="preserve"> staff records </w:t>
      </w:r>
      <w:r w:rsidRPr="1265578E" w:rsidR="5FC26542">
        <w:rPr>
          <w:rFonts w:ascii="Calibri" w:hAnsi="Calibri" w:eastAsia="Calibri" w:cs="Calibri"/>
          <w:sz w:val="22"/>
          <w:szCs w:val="22"/>
        </w:rPr>
        <w:t>maintenance</w:t>
      </w:r>
      <w:r w:rsidRPr="1265578E" w:rsidR="5FC26542">
        <w:rPr>
          <w:rFonts w:ascii="Calibri" w:hAnsi="Calibri" w:eastAsia="Calibri" w:cs="Calibri"/>
          <w:sz w:val="22"/>
          <w:szCs w:val="22"/>
        </w:rPr>
        <w:t xml:space="preserve"> </w:t>
      </w:r>
      <w:r w:rsidRPr="1265578E" w:rsidR="0F9DC642">
        <w:rPr>
          <w:rFonts w:ascii="Calibri" w:hAnsi="Calibri" w:eastAsia="Calibri" w:cs="Calibri"/>
          <w:sz w:val="22"/>
          <w:szCs w:val="22"/>
        </w:rPr>
        <w:t>and payroll support</w:t>
      </w:r>
      <w:r w:rsidRPr="1265578E" w:rsidR="77140C10">
        <w:rPr>
          <w:rFonts w:ascii="Calibri" w:hAnsi="Calibri" w:eastAsia="Calibri" w:cs="Calibri"/>
          <w:sz w:val="22"/>
          <w:szCs w:val="22"/>
        </w:rPr>
        <w:t>.</w:t>
      </w:r>
    </w:p>
    <w:p w:rsidR="77140C10" w:rsidP="1265578E" w:rsidRDefault="77140C10" w14:paraId="15B00B49" w14:textId="630B1381">
      <w:pPr>
        <w:rPr>
          <w:rFonts w:ascii="Calibri" w:hAnsi="Calibri" w:eastAsia="Calibri" w:cs="Calibri"/>
          <w:sz w:val="22"/>
          <w:szCs w:val="22"/>
        </w:rPr>
      </w:pPr>
      <w:r w:rsidRPr="1265578E" w:rsidR="77140C10">
        <w:rPr>
          <w:rFonts w:ascii="Calibri" w:hAnsi="Calibri" w:eastAsia="Calibri" w:cs="Calibri"/>
          <w:sz w:val="22"/>
          <w:szCs w:val="22"/>
        </w:rPr>
        <w:t xml:space="preserve">Support with making </w:t>
      </w:r>
      <w:r w:rsidRPr="1265578E" w:rsidR="373247D9">
        <w:rPr>
          <w:rFonts w:ascii="Calibri" w:hAnsi="Calibri" w:eastAsia="Calibri" w:cs="Calibri"/>
          <w:sz w:val="22"/>
          <w:szCs w:val="22"/>
        </w:rPr>
        <w:t>some</w:t>
      </w:r>
      <w:r w:rsidRPr="1265578E" w:rsidR="77140C10">
        <w:rPr>
          <w:rFonts w:ascii="Calibri" w:hAnsi="Calibri" w:eastAsia="Calibri" w:cs="Calibri"/>
          <w:sz w:val="22"/>
          <w:szCs w:val="22"/>
        </w:rPr>
        <w:t xml:space="preserve"> queries to HR </w:t>
      </w:r>
      <w:r w:rsidRPr="1265578E" w:rsidR="38F7CCD5">
        <w:rPr>
          <w:rFonts w:ascii="Calibri" w:hAnsi="Calibri" w:eastAsia="Calibri" w:cs="Calibri"/>
          <w:sz w:val="22"/>
          <w:szCs w:val="22"/>
        </w:rPr>
        <w:t>consultants</w:t>
      </w:r>
      <w:r w:rsidRPr="1265578E" w:rsidR="77140C10">
        <w:rPr>
          <w:rFonts w:ascii="Calibri" w:hAnsi="Calibri" w:eastAsia="Calibri" w:cs="Calibri"/>
          <w:sz w:val="22"/>
          <w:szCs w:val="22"/>
        </w:rPr>
        <w:t xml:space="preserve"> and prepa</w:t>
      </w:r>
      <w:r w:rsidRPr="1265578E" w:rsidR="3764250C">
        <w:rPr>
          <w:rFonts w:ascii="Calibri" w:hAnsi="Calibri" w:eastAsia="Calibri" w:cs="Calibri"/>
          <w:sz w:val="22"/>
          <w:szCs w:val="22"/>
        </w:rPr>
        <w:t>rations for meetings and sup</w:t>
      </w:r>
      <w:r w:rsidRPr="1265578E" w:rsidR="77140C10">
        <w:rPr>
          <w:rFonts w:ascii="Calibri" w:hAnsi="Calibri" w:eastAsia="Calibri" w:cs="Calibri"/>
          <w:sz w:val="22"/>
          <w:szCs w:val="22"/>
        </w:rPr>
        <w:t>porting documentation</w:t>
      </w:r>
      <w:r w:rsidRPr="1265578E" w:rsidR="191AD28D">
        <w:rPr>
          <w:rFonts w:ascii="Calibri" w:hAnsi="Calibri" w:eastAsia="Calibri" w:cs="Calibri"/>
          <w:sz w:val="22"/>
          <w:szCs w:val="22"/>
        </w:rPr>
        <w:t xml:space="preserve"> as </w:t>
      </w:r>
      <w:r w:rsidRPr="1265578E" w:rsidR="191AD28D">
        <w:rPr>
          <w:rFonts w:ascii="Calibri" w:hAnsi="Calibri" w:eastAsia="Calibri" w:cs="Calibri"/>
          <w:sz w:val="22"/>
          <w:szCs w:val="22"/>
        </w:rPr>
        <w:t>required</w:t>
      </w:r>
      <w:r w:rsidRPr="1265578E" w:rsidR="191AD28D">
        <w:rPr>
          <w:rFonts w:ascii="Calibri" w:hAnsi="Calibri" w:eastAsia="Calibri" w:cs="Calibri"/>
          <w:sz w:val="22"/>
          <w:szCs w:val="22"/>
        </w:rPr>
        <w:t>.</w:t>
      </w:r>
    </w:p>
    <w:p w:rsidRPr="00995BDB" w:rsidR="009E124B" w:rsidP="4C4618E0" w:rsidRDefault="00000000" w14:paraId="2E9C3EE0" w14:textId="77777777">
      <w:pPr>
        <w:rPr>
          <w:rFonts w:ascii="Calibri" w:hAnsi="Calibri" w:eastAsia="Calibri" w:cs="Calibri"/>
          <w:sz w:val="22"/>
          <w:szCs w:val="22"/>
        </w:rPr>
      </w:pPr>
      <w:r w:rsidRPr="4C4618E0" w:rsidR="2B4F83B2">
        <w:rPr>
          <w:rFonts w:ascii="Calibri" w:hAnsi="Calibri" w:eastAsia="Calibri" w:cs="Calibri"/>
          <w:b w:val="1"/>
          <w:bCs w:val="1"/>
          <w:sz w:val="22"/>
          <w:szCs w:val="22"/>
        </w:rPr>
        <w:t>Premises and Facilities Management</w:t>
      </w:r>
    </w:p>
    <w:p w:rsidRPr="00995BDB" w:rsidR="009E124B" w:rsidP="4C4618E0" w:rsidRDefault="00000000" w14:paraId="3B24DF4F" w14:textId="63B63163">
      <w:pPr>
        <w:rPr>
          <w:rFonts w:ascii="Calibri" w:hAnsi="Calibri" w:eastAsia="Calibri" w:cs="Calibri"/>
          <w:sz w:val="22"/>
          <w:szCs w:val="22"/>
        </w:rPr>
      </w:pPr>
      <w:r w:rsidRPr="4C4618E0" w:rsidR="2B4F83B2">
        <w:rPr>
          <w:rFonts w:ascii="Calibri" w:hAnsi="Calibri" w:eastAsia="Calibri" w:cs="Calibri"/>
          <w:sz w:val="22"/>
          <w:szCs w:val="22"/>
        </w:rPr>
        <w:t>Support maintenance</w:t>
      </w:r>
      <w:r w:rsidRPr="4C4618E0" w:rsidR="0E39B11F">
        <w:rPr>
          <w:rFonts w:ascii="Calibri" w:hAnsi="Calibri" w:eastAsia="Calibri" w:cs="Calibri"/>
          <w:sz w:val="22"/>
          <w:szCs w:val="22"/>
        </w:rPr>
        <w:t>, security</w:t>
      </w:r>
      <w:r w:rsidRPr="4C4618E0" w:rsidR="2B4F83B2">
        <w:rPr>
          <w:rFonts w:ascii="Calibri" w:hAnsi="Calibri" w:eastAsia="Calibri" w:cs="Calibri"/>
          <w:sz w:val="22"/>
          <w:szCs w:val="22"/>
        </w:rPr>
        <w:t xml:space="preserve"> and compliance of site</w:t>
      </w:r>
    </w:p>
    <w:p w:rsidRPr="00995BDB" w:rsidR="009E124B" w:rsidP="4C4618E0" w:rsidRDefault="00000000" w14:paraId="10979B90" w14:textId="7506D1FF">
      <w:pPr>
        <w:rPr>
          <w:rFonts w:ascii="Calibri" w:hAnsi="Calibri" w:eastAsia="Calibri" w:cs="Calibri"/>
          <w:sz w:val="22"/>
          <w:szCs w:val="22"/>
        </w:rPr>
      </w:pPr>
      <w:r w:rsidRPr="4C4618E0" w:rsidR="03BFB850">
        <w:rPr>
          <w:rFonts w:ascii="Calibri" w:hAnsi="Calibri" w:eastAsia="Calibri" w:cs="Calibri"/>
          <w:sz w:val="22"/>
          <w:szCs w:val="22"/>
        </w:rPr>
        <w:t>Assist</w:t>
      </w:r>
      <w:r w:rsidRPr="4C4618E0" w:rsidR="03BFB850">
        <w:rPr>
          <w:rFonts w:ascii="Calibri" w:hAnsi="Calibri" w:eastAsia="Calibri" w:cs="Calibri"/>
          <w:sz w:val="22"/>
          <w:szCs w:val="22"/>
        </w:rPr>
        <w:t xml:space="preserve"> in the delivery of maintenance, </w:t>
      </w:r>
      <w:r w:rsidRPr="4C4618E0" w:rsidR="03BFB850">
        <w:rPr>
          <w:rFonts w:ascii="Calibri" w:hAnsi="Calibri" w:eastAsia="Calibri" w:cs="Calibri"/>
          <w:sz w:val="22"/>
          <w:szCs w:val="22"/>
        </w:rPr>
        <w:t>compl</w:t>
      </w:r>
      <w:r w:rsidRPr="4C4618E0" w:rsidR="731CCA57">
        <w:rPr>
          <w:rFonts w:ascii="Calibri" w:hAnsi="Calibri" w:eastAsia="Calibri" w:cs="Calibri"/>
          <w:sz w:val="22"/>
          <w:szCs w:val="22"/>
        </w:rPr>
        <w:t>iance</w:t>
      </w:r>
      <w:r w:rsidRPr="4C4618E0" w:rsidR="731CCA57">
        <w:rPr>
          <w:rFonts w:ascii="Calibri" w:hAnsi="Calibri" w:eastAsia="Calibri" w:cs="Calibri"/>
          <w:sz w:val="22"/>
          <w:szCs w:val="22"/>
        </w:rPr>
        <w:t xml:space="preserve"> and capital works</w:t>
      </w:r>
      <w:r w:rsidRPr="4C4618E0" w:rsidR="565DC920">
        <w:rPr>
          <w:rFonts w:ascii="Calibri" w:hAnsi="Calibri" w:eastAsia="Calibri" w:cs="Calibri"/>
          <w:sz w:val="22"/>
          <w:szCs w:val="22"/>
        </w:rPr>
        <w:t xml:space="preserve"> contra</w:t>
      </w:r>
      <w:r w:rsidRPr="4C4618E0" w:rsidR="2B4F83B2">
        <w:rPr>
          <w:rFonts w:ascii="Calibri" w:hAnsi="Calibri" w:eastAsia="Calibri" w:cs="Calibri"/>
          <w:sz w:val="22"/>
          <w:szCs w:val="22"/>
        </w:rPr>
        <w:t>ctor management</w:t>
      </w:r>
    </w:p>
    <w:p w:rsidR="2637B35B" w:rsidP="4C4618E0" w:rsidRDefault="2637B35B" w14:paraId="6C2243DE" w14:textId="1D5FE1E0">
      <w:pPr>
        <w:rPr>
          <w:rFonts w:ascii="Calibri" w:hAnsi="Calibri" w:eastAsia="Calibri" w:cs="Calibri"/>
          <w:sz w:val="22"/>
          <w:szCs w:val="22"/>
        </w:rPr>
      </w:pPr>
      <w:r w:rsidRPr="4C4618E0" w:rsidR="2637B35B">
        <w:rPr>
          <w:rFonts w:ascii="Calibri" w:hAnsi="Calibri" w:eastAsia="Calibri" w:cs="Calibri"/>
          <w:sz w:val="22"/>
          <w:szCs w:val="22"/>
        </w:rPr>
        <w:t xml:space="preserve">To be a keyholder as required </w:t>
      </w:r>
    </w:p>
    <w:p w:rsidRPr="00995BDB" w:rsidR="009E124B" w:rsidP="4C4618E0" w:rsidRDefault="00000000" w14:paraId="2337B031" w14:textId="77777777">
      <w:pPr>
        <w:rPr>
          <w:rFonts w:ascii="Calibri" w:hAnsi="Calibri" w:eastAsia="Calibri" w:cs="Calibri"/>
          <w:sz w:val="22"/>
          <w:szCs w:val="22"/>
        </w:rPr>
      </w:pPr>
      <w:r w:rsidRPr="4C4618E0" w:rsidR="2B4F83B2">
        <w:rPr>
          <w:rFonts w:ascii="Calibri" w:hAnsi="Calibri" w:eastAsia="Calibri" w:cs="Calibri"/>
          <w:b w:val="1"/>
          <w:bCs w:val="1"/>
          <w:sz w:val="22"/>
          <w:szCs w:val="22"/>
        </w:rPr>
        <w:t>Health and Safety and GDPR</w:t>
      </w:r>
    </w:p>
    <w:p w:rsidRPr="00995BDB" w:rsidR="009E124B" w:rsidP="4C4618E0" w:rsidRDefault="00000000" w14:paraId="2A6F0937" w14:textId="66009468">
      <w:pPr>
        <w:rPr>
          <w:rFonts w:ascii="Calibri" w:hAnsi="Calibri" w:eastAsia="Calibri" w:cs="Calibri"/>
          <w:sz w:val="22"/>
          <w:szCs w:val="22"/>
        </w:rPr>
      </w:pPr>
      <w:r w:rsidRPr="1265578E" w:rsidR="19AA05F8">
        <w:rPr>
          <w:rFonts w:ascii="Calibri" w:hAnsi="Calibri" w:eastAsia="Calibri" w:cs="Calibri"/>
          <w:sz w:val="22"/>
          <w:szCs w:val="22"/>
        </w:rPr>
        <w:t xml:space="preserve">Support </w:t>
      </w:r>
      <w:r w:rsidRPr="1265578E" w:rsidR="6DE57B9F">
        <w:rPr>
          <w:rFonts w:ascii="Calibri" w:hAnsi="Calibri" w:eastAsia="Calibri" w:cs="Calibri"/>
          <w:sz w:val="22"/>
          <w:szCs w:val="22"/>
        </w:rPr>
        <w:t>with health and safety</w:t>
      </w:r>
      <w:r w:rsidRPr="1265578E" w:rsidR="19AA05F8">
        <w:rPr>
          <w:rFonts w:ascii="Calibri" w:hAnsi="Calibri" w:eastAsia="Calibri" w:cs="Calibri"/>
          <w:sz w:val="22"/>
          <w:szCs w:val="22"/>
        </w:rPr>
        <w:t xml:space="preserve"> systems and compliance</w:t>
      </w:r>
    </w:p>
    <w:p w:rsidRPr="00995BDB" w:rsidR="009E124B" w:rsidP="4C4618E0" w:rsidRDefault="00000000" w14:paraId="00C14C6A" w14:textId="366193A5">
      <w:pPr>
        <w:rPr>
          <w:rFonts w:ascii="Calibri" w:hAnsi="Calibri" w:eastAsia="Calibri" w:cs="Calibri"/>
          <w:sz w:val="22"/>
          <w:szCs w:val="22"/>
        </w:rPr>
      </w:pPr>
      <w:r w:rsidRPr="1265578E" w:rsidR="19AA05F8">
        <w:rPr>
          <w:rFonts w:ascii="Calibri" w:hAnsi="Calibri" w:eastAsia="Calibri" w:cs="Calibri"/>
          <w:sz w:val="22"/>
          <w:szCs w:val="22"/>
        </w:rPr>
        <w:t>Assist</w:t>
      </w:r>
      <w:r w:rsidRPr="1265578E" w:rsidR="54DC9645">
        <w:rPr>
          <w:rFonts w:ascii="Calibri" w:hAnsi="Calibri" w:eastAsia="Calibri" w:cs="Calibri"/>
          <w:sz w:val="22"/>
          <w:szCs w:val="22"/>
        </w:rPr>
        <w:t xml:space="preserve"> with</w:t>
      </w:r>
      <w:r w:rsidRPr="1265578E" w:rsidR="19AA05F8">
        <w:rPr>
          <w:rFonts w:ascii="Calibri" w:hAnsi="Calibri" w:eastAsia="Calibri" w:cs="Calibri"/>
          <w:sz w:val="22"/>
          <w:szCs w:val="22"/>
        </w:rPr>
        <w:t xml:space="preserve"> </w:t>
      </w:r>
      <w:r w:rsidRPr="1265578E" w:rsidR="4345090D">
        <w:rPr>
          <w:rFonts w:ascii="Calibri" w:hAnsi="Calibri" w:eastAsia="Calibri" w:cs="Calibri"/>
          <w:sz w:val="22"/>
          <w:szCs w:val="22"/>
        </w:rPr>
        <w:t xml:space="preserve">writing, reviewing and maintaining up to date </w:t>
      </w:r>
      <w:r w:rsidRPr="1265578E" w:rsidR="19AA05F8">
        <w:rPr>
          <w:rFonts w:ascii="Calibri" w:hAnsi="Calibri" w:eastAsia="Calibri" w:cs="Calibri"/>
          <w:sz w:val="22"/>
          <w:szCs w:val="22"/>
        </w:rPr>
        <w:t>risk assessments and GDPR requirements</w:t>
      </w:r>
    </w:p>
    <w:p w:rsidRPr="00995BDB" w:rsidR="00723D17" w:rsidP="1265578E" w:rsidRDefault="00723D17" w14:paraId="09F6CA7A" w14:textId="79084F12">
      <w:pPr>
        <w:rPr>
          <w:rFonts w:ascii="Calibri" w:hAnsi="Calibri" w:eastAsia="Calibri" w:cs="Calibri"/>
          <w:sz w:val="22"/>
          <w:szCs w:val="22"/>
        </w:rPr>
      </w:pPr>
      <w:r w:rsidRPr="1265578E" w:rsidR="4B76E861">
        <w:rPr>
          <w:rFonts w:ascii="Calibri" w:hAnsi="Calibri" w:eastAsia="Calibri" w:cs="Calibri"/>
          <w:sz w:val="22"/>
          <w:szCs w:val="22"/>
        </w:rPr>
        <w:t>R</w:t>
      </w:r>
      <w:r w:rsidRPr="1265578E" w:rsidR="13A84F52">
        <w:rPr>
          <w:rFonts w:ascii="Calibri" w:hAnsi="Calibri" w:eastAsia="Calibri" w:cs="Calibri"/>
          <w:sz w:val="22"/>
          <w:szCs w:val="22"/>
        </w:rPr>
        <w:t xml:space="preserve">eview, follow up and complete </w:t>
      </w:r>
      <w:r w:rsidRPr="1265578E" w:rsidR="13A84F52">
        <w:rPr>
          <w:rFonts w:ascii="Calibri" w:hAnsi="Calibri" w:eastAsia="Calibri" w:cs="Calibri"/>
          <w:sz w:val="22"/>
          <w:szCs w:val="22"/>
        </w:rPr>
        <w:t>initial</w:t>
      </w:r>
      <w:r w:rsidRPr="1265578E" w:rsidR="13A84F52">
        <w:rPr>
          <w:rFonts w:ascii="Calibri" w:hAnsi="Calibri" w:eastAsia="Calibri" w:cs="Calibri"/>
          <w:sz w:val="22"/>
          <w:szCs w:val="22"/>
        </w:rPr>
        <w:t xml:space="preserve"> investigations of first aid and health and </w:t>
      </w:r>
      <w:r w:rsidRPr="1265578E" w:rsidR="5053EFEA">
        <w:rPr>
          <w:rFonts w:ascii="Calibri" w:hAnsi="Calibri" w:eastAsia="Calibri" w:cs="Calibri"/>
          <w:sz w:val="22"/>
          <w:szCs w:val="22"/>
        </w:rPr>
        <w:t>safety</w:t>
      </w:r>
      <w:r w:rsidRPr="1265578E" w:rsidR="13A84F52">
        <w:rPr>
          <w:rFonts w:ascii="Calibri" w:hAnsi="Calibri" w:eastAsia="Calibri" w:cs="Calibri"/>
          <w:sz w:val="22"/>
          <w:szCs w:val="22"/>
        </w:rPr>
        <w:t xml:space="preserve"> incidents</w:t>
      </w:r>
      <w:r w:rsidRPr="1265578E" w:rsidR="07B2ED00">
        <w:rPr>
          <w:rFonts w:ascii="Calibri" w:hAnsi="Calibri" w:eastAsia="Calibri" w:cs="Calibri"/>
          <w:sz w:val="22"/>
          <w:szCs w:val="22"/>
        </w:rPr>
        <w:t xml:space="preserve"> as </w:t>
      </w:r>
      <w:r w:rsidRPr="1265578E" w:rsidR="07B2ED00">
        <w:rPr>
          <w:rFonts w:ascii="Calibri" w:hAnsi="Calibri" w:eastAsia="Calibri" w:cs="Calibri"/>
          <w:sz w:val="22"/>
          <w:szCs w:val="22"/>
        </w:rPr>
        <w:t>required</w:t>
      </w:r>
      <w:r w:rsidRPr="1265578E" w:rsidR="07B2ED00">
        <w:rPr>
          <w:rFonts w:ascii="Calibri" w:hAnsi="Calibri" w:eastAsia="Calibri" w:cs="Calibri"/>
          <w:sz w:val="22"/>
          <w:szCs w:val="22"/>
        </w:rPr>
        <w:t xml:space="preserve">, </w:t>
      </w:r>
      <w:r w:rsidRPr="1265578E" w:rsidR="07B2ED00">
        <w:rPr>
          <w:rFonts w:ascii="Calibri" w:hAnsi="Calibri" w:eastAsia="Calibri" w:cs="Calibri"/>
          <w:sz w:val="22"/>
          <w:szCs w:val="22"/>
        </w:rPr>
        <w:t>assisting</w:t>
      </w:r>
      <w:r w:rsidRPr="1265578E" w:rsidR="07B2ED00">
        <w:rPr>
          <w:rFonts w:ascii="Calibri" w:hAnsi="Calibri" w:eastAsia="Calibri" w:cs="Calibri"/>
          <w:sz w:val="22"/>
          <w:szCs w:val="22"/>
        </w:rPr>
        <w:t xml:space="preserve"> with further </w:t>
      </w:r>
      <w:r w:rsidRPr="1265578E" w:rsidR="07B2ED00">
        <w:rPr>
          <w:rFonts w:ascii="Calibri" w:hAnsi="Calibri" w:eastAsia="Calibri" w:cs="Calibri"/>
          <w:sz w:val="22"/>
          <w:szCs w:val="22"/>
        </w:rPr>
        <w:t>investigations as</w:t>
      </w:r>
      <w:r w:rsidRPr="1265578E" w:rsidR="07B2ED00">
        <w:rPr>
          <w:rFonts w:ascii="Calibri" w:hAnsi="Calibri" w:eastAsia="Calibri" w:cs="Calibri"/>
          <w:sz w:val="22"/>
          <w:szCs w:val="22"/>
        </w:rPr>
        <w:t xml:space="preserve"> </w:t>
      </w:r>
      <w:r w:rsidRPr="1265578E" w:rsidR="07B2ED00">
        <w:rPr>
          <w:rFonts w:ascii="Calibri" w:hAnsi="Calibri" w:eastAsia="Calibri" w:cs="Calibri"/>
          <w:sz w:val="22"/>
          <w:szCs w:val="22"/>
        </w:rPr>
        <w:t>required</w:t>
      </w:r>
      <w:r w:rsidRPr="1265578E" w:rsidR="1AF21FEF">
        <w:rPr>
          <w:rFonts w:ascii="Calibri" w:hAnsi="Calibri" w:eastAsia="Calibri" w:cs="Calibri"/>
          <w:sz w:val="22"/>
          <w:szCs w:val="22"/>
        </w:rPr>
        <w:t xml:space="preserve"> in </w:t>
      </w:r>
      <w:r w:rsidRPr="1265578E" w:rsidR="03744475">
        <w:rPr>
          <w:rFonts w:ascii="Calibri" w:hAnsi="Calibri" w:eastAsia="Calibri" w:cs="Calibri"/>
          <w:sz w:val="22"/>
          <w:szCs w:val="22"/>
        </w:rPr>
        <w:t>conjunction</w:t>
      </w:r>
      <w:r w:rsidRPr="1265578E" w:rsidR="1AF21FEF">
        <w:rPr>
          <w:rFonts w:ascii="Calibri" w:hAnsi="Calibri" w:eastAsia="Calibri" w:cs="Calibri"/>
          <w:sz w:val="22"/>
          <w:szCs w:val="22"/>
        </w:rPr>
        <w:t xml:space="preserve"> with SBM and headteacher.</w:t>
      </w:r>
    </w:p>
    <w:p w:rsidRPr="00995BDB" w:rsidR="00D70489" w:rsidP="1265578E" w:rsidRDefault="002D6A90" w14:paraId="7BF8557B" w14:textId="3A3C98B4">
      <w:pPr>
        <w:rPr>
          <w:rFonts w:ascii="Calibri" w:hAnsi="Calibri" w:eastAsia="Calibri" w:cs="Calibri"/>
          <w:sz w:val="22"/>
          <w:szCs w:val="22"/>
        </w:rPr>
      </w:pPr>
      <w:r w:rsidRPr="1265578E" w:rsidR="611F8B53">
        <w:rPr>
          <w:rFonts w:ascii="Calibri" w:hAnsi="Calibri" w:eastAsia="Calibri" w:cs="Calibri"/>
          <w:sz w:val="22"/>
          <w:szCs w:val="22"/>
        </w:rPr>
        <w:t>C</w:t>
      </w:r>
      <w:r w:rsidRPr="1265578E" w:rsidR="5053EFEA">
        <w:rPr>
          <w:rFonts w:ascii="Calibri" w:hAnsi="Calibri" w:eastAsia="Calibri" w:cs="Calibri"/>
          <w:sz w:val="22"/>
          <w:szCs w:val="22"/>
        </w:rPr>
        <w:t xml:space="preserve">oordinating </w:t>
      </w:r>
      <w:r w:rsidRPr="1265578E" w:rsidR="341D6BD5">
        <w:rPr>
          <w:rFonts w:ascii="Calibri" w:hAnsi="Calibri" w:eastAsia="Calibri" w:cs="Calibri"/>
          <w:sz w:val="22"/>
          <w:szCs w:val="22"/>
        </w:rPr>
        <w:t xml:space="preserve">health and safety </w:t>
      </w:r>
      <w:r w:rsidRPr="1265578E" w:rsidR="5053EFEA">
        <w:rPr>
          <w:rFonts w:ascii="Calibri" w:hAnsi="Calibri" w:eastAsia="Calibri" w:cs="Calibri"/>
          <w:sz w:val="22"/>
          <w:szCs w:val="22"/>
        </w:rPr>
        <w:t>committee meetings</w:t>
      </w:r>
      <w:r w:rsidRPr="1265578E" w:rsidR="227C91DC">
        <w:rPr>
          <w:rFonts w:ascii="Calibri" w:hAnsi="Calibri" w:eastAsia="Calibri" w:cs="Calibri"/>
          <w:sz w:val="22"/>
          <w:szCs w:val="22"/>
        </w:rPr>
        <w:t>, classroom checklists</w:t>
      </w:r>
      <w:r w:rsidRPr="1265578E" w:rsidR="1BE3F940">
        <w:rPr>
          <w:rFonts w:ascii="Calibri" w:hAnsi="Calibri" w:eastAsia="Calibri" w:cs="Calibri"/>
          <w:sz w:val="22"/>
          <w:szCs w:val="22"/>
        </w:rPr>
        <w:t>,</w:t>
      </w:r>
      <w:r w:rsidRPr="1265578E" w:rsidR="227C91DC">
        <w:rPr>
          <w:rFonts w:ascii="Calibri" w:hAnsi="Calibri" w:eastAsia="Calibri" w:cs="Calibri"/>
          <w:sz w:val="22"/>
          <w:szCs w:val="22"/>
        </w:rPr>
        <w:t xml:space="preserve"> </w:t>
      </w:r>
      <w:r w:rsidRPr="1265578E" w:rsidR="047129E6">
        <w:rPr>
          <w:rFonts w:ascii="Calibri" w:hAnsi="Calibri" w:eastAsia="Calibri" w:cs="Calibri"/>
          <w:sz w:val="22"/>
          <w:szCs w:val="22"/>
        </w:rPr>
        <w:t>monthly trend reports and</w:t>
      </w:r>
      <w:r w:rsidRPr="1265578E" w:rsidR="1BE3F940">
        <w:rPr>
          <w:rFonts w:ascii="Calibri" w:hAnsi="Calibri" w:eastAsia="Calibri" w:cs="Calibri"/>
          <w:sz w:val="22"/>
          <w:szCs w:val="22"/>
        </w:rPr>
        <w:t xml:space="preserve"> Governors </w:t>
      </w:r>
      <w:r w:rsidRPr="1265578E" w:rsidR="227C91DC">
        <w:rPr>
          <w:rFonts w:ascii="Calibri" w:hAnsi="Calibri" w:eastAsia="Calibri" w:cs="Calibri"/>
          <w:sz w:val="22"/>
          <w:szCs w:val="22"/>
        </w:rPr>
        <w:t>audits</w:t>
      </w:r>
    </w:p>
    <w:p w:rsidRPr="00995BDB" w:rsidR="00DB4669" w:rsidP="4C4618E0" w:rsidRDefault="00DB4669" w14:paraId="1DE7228A" w14:textId="0259DD37">
      <w:pPr>
        <w:rPr>
          <w:rFonts w:ascii="Calibri" w:hAnsi="Calibri" w:eastAsia="Calibri" w:cs="Calibri"/>
          <w:sz w:val="22"/>
          <w:szCs w:val="22"/>
        </w:rPr>
      </w:pPr>
      <w:r w:rsidRPr="1265578E" w:rsidR="12E1C57C">
        <w:rPr>
          <w:rFonts w:ascii="Calibri" w:hAnsi="Calibri" w:eastAsia="Calibri" w:cs="Calibri"/>
          <w:sz w:val="22"/>
          <w:szCs w:val="22"/>
        </w:rPr>
        <w:t xml:space="preserve">Ensure </w:t>
      </w:r>
      <w:r w:rsidRPr="1265578E" w:rsidR="4F26B3F4">
        <w:rPr>
          <w:rFonts w:ascii="Calibri" w:hAnsi="Calibri" w:eastAsia="Calibri" w:cs="Calibri"/>
          <w:sz w:val="22"/>
          <w:szCs w:val="22"/>
        </w:rPr>
        <w:t xml:space="preserve">the schools </w:t>
      </w:r>
      <w:r w:rsidRPr="1265578E" w:rsidR="12E1C57C">
        <w:rPr>
          <w:rFonts w:ascii="Calibri" w:hAnsi="Calibri" w:eastAsia="Calibri" w:cs="Calibri"/>
          <w:sz w:val="22"/>
          <w:szCs w:val="22"/>
        </w:rPr>
        <w:t xml:space="preserve">polices and </w:t>
      </w:r>
      <w:r w:rsidRPr="1265578E" w:rsidR="04983218">
        <w:rPr>
          <w:rFonts w:ascii="Calibri" w:hAnsi="Calibri" w:eastAsia="Calibri" w:cs="Calibri"/>
          <w:sz w:val="22"/>
          <w:szCs w:val="22"/>
        </w:rPr>
        <w:t xml:space="preserve">risk assessments </w:t>
      </w:r>
      <w:r w:rsidRPr="1265578E" w:rsidR="4374A09D">
        <w:rPr>
          <w:rFonts w:ascii="Calibri" w:hAnsi="Calibri" w:eastAsia="Calibri" w:cs="Calibri"/>
          <w:sz w:val="22"/>
          <w:szCs w:val="22"/>
        </w:rPr>
        <w:t xml:space="preserve">are systematically reviewed </w:t>
      </w:r>
    </w:p>
    <w:p w:rsidRPr="00995BDB" w:rsidR="009E124B" w:rsidP="4C4618E0" w:rsidRDefault="00000000" w14:paraId="129D3249" w14:textId="77777777">
      <w:pPr>
        <w:rPr>
          <w:rFonts w:ascii="Calibri" w:hAnsi="Calibri" w:eastAsia="Calibri" w:cs="Calibri"/>
          <w:sz w:val="22"/>
          <w:szCs w:val="22"/>
        </w:rPr>
      </w:pPr>
      <w:r w:rsidRPr="4C4618E0" w:rsidR="2B4F83B2">
        <w:rPr>
          <w:rFonts w:ascii="Calibri" w:hAnsi="Calibri" w:eastAsia="Calibri" w:cs="Calibri"/>
          <w:b w:val="1"/>
          <w:bCs w:val="1"/>
          <w:sz w:val="22"/>
          <w:szCs w:val="22"/>
        </w:rPr>
        <w:t>School Administration, ICT and Catering</w:t>
      </w:r>
    </w:p>
    <w:p w:rsidRPr="00995BDB" w:rsidR="009E124B" w:rsidP="4C4618E0" w:rsidRDefault="00000000" w14:paraId="339EE1B4" w14:textId="04CC28AA">
      <w:pPr>
        <w:rPr>
          <w:rFonts w:ascii="Calibri" w:hAnsi="Calibri" w:eastAsia="Calibri" w:cs="Calibri"/>
          <w:sz w:val="22"/>
          <w:szCs w:val="22"/>
        </w:rPr>
      </w:pPr>
      <w:r w:rsidRPr="4C4618E0" w:rsidR="2B4F83B2">
        <w:rPr>
          <w:rFonts w:ascii="Calibri" w:hAnsi="Calibri" w:eastAsia="Calibri" w:cs="Calibri"/>
          <w:sz w:val="22"/>
          <w:szCs w:val="22"/>
        </w:rPr>
        <w:t>Support office operations and MIS systems</w:t>
      </w:r>
    </w:p>
    <w:p w:rsidRPr="00995BDB" w:rsidR="00F82FED" w:rsidP="4C4618E0" w:rsidRDefault="00DC08D3" w14:paraId="7428A63F" w14:textId="435EAE46">
      <w:pPr>
        <w:rPr>
          <w:rFonts w:ascii="Calibri" w:hAnsi="Calibri" w:eastAsia="Calibri" w:cs="Calibri"/>
          <w:sz w:val="22"/>
          <w:szCs w:val="22"/>
        </w:rPr>
      </w:pPr>
      <w:r w:rsidRPr="4C4618E0" w:rsidR="2E094BB8">
        <w:rPr>
          <w:rFonts w:ascii="Calibri" w:hAnsi="Calibri" w:eastAsia="Calibri" w:cs="Calibri"/>
          <w:sz w:val="22"/>
          <w:szCs w:val="22"/>
        </w:rPr>
        <w:t>S</w:t>
      </w:r>
      <w:r w:rsidRPr="4C4618E0" w:rsidR="70CD84CB">
        <w:rPr>
          <w:rFonts w:ascii="Calibri" w:hAnsi="Calibri" w:eastAsia="Calibri" w:cs="Calibri"/>
          <w:sz w:val="22"/>
          <w:szCs w:val="22"/>
        </w:rPr>
        <w:t xml:space="preserve">upport with managing of contracts and contractual </w:t>
      </w:r>
      <w:r w:rsidRPr="4C4618E0" w:rsidR="0454B51A">
        <w:rPr>
          <w:rFonts w:ascii="Calibri" w:hAnsi="Calibri" w:eastAsia="Calibri" w:cs="Calibri"/>
          <w:sz w:val="22"/>
          <w:szCs w:val="22"/>
        </w:rPr>
        <w:t>relationships</w:t>
      </w:r>
    </w:p>
    <w:p w:rsidRPr="00995BDB" w:rsidR="00F82FED" w:rsidP="1265578E" w:rsidRDefault="00F82FED" w14:paraId="4587D7E0" w14:textId="7E84E7DC">
      <w:pPr>
        <w:rPr>
          <w:rFonts w:ascii="Calibri" w:hAnsi="Calibri" w:eastAsia="Calibri" w:cs="Calibri"/>
          <w:sz w:val="22"/>
          <w:szCs w:val="22"/>
        </w:rPr>
      </w:pPr>
      <w:r w:rsidRPr="1265578E" w:rsidR="54109F8B">
        <w:rPr>
          <w:rFonts w:ascii="Calibri" w:hAnsi="Calibri" w:eastAsia="Calibri" w:cs="Calibri"/>
          <w:sz w:val="22"/>
          <w:szCs w:val="22"/>
        </w:rPr>
        <w:t>Liaise with IT manager and website coordinators t</w:t>
      </w:r>
      <w:r w:rsidRPr="1265578E" w:rsidR="1AFFD256">
        <w:rPr>
          <w:rFonts w:ascii="Calibri" w:hAnsi="Calibri" w:eastAsia="Calibri" w:cs="Calibri"/>
          <w:sz w:val="22"/>
          <w:szCs w:val="22"/>
        </w:rPr>
        <w:t>o ensure the school website is up to date and compliant</w:t>
      </w:r>
    </w:p>
    <w:p w:rsidR="153ADFEB" w:rsidP="1265578E" w:rsidRDefault="153ADFEB" w14:paraId="4C93546E" w14:textId="7BFC9D68">
      <w:pPr>
        <w:rPr>
          <w:rFonts w:ascii="Calibri" w:hAnsi="Calibri" w:eastAsia="Calibri" w:cs="Calibri"/>
          <w:b w:val="1"/>
          <w:bCs w:val="1"/>
          <w:sz w:val="22"/>
          <w:szCs w:val="22"/>
        </w:rPr>
      </w:pPr>
      <w:r w:rsidRPr="1265578E" w:rsidR="03D475F5">
        <w:rPr>
          <w:rFonts w:ascii="Calibri" w:hAnsi="Calibri" w:eastAsia="Calibri" w:cs="Calibri"/>
          <w:b w:val="1"/>
          <w:bCs w:val="1"/>
          <w:sz w:val="22"/>
          <w:szCs w:val="22"/>
        </w:rPr>
        <w:t>To</w:t>
      </w:r>
      <w:r w:rsidRPr="1265578E" w:rsidR="01CE8F11">
        <w:rPr>
          <w:rFonts w:ascii="Calibri" w:hAnsi="Calibri" w:eastAsia="Calibri" w:cs="Calibri"/>
          <w:b w:val="1"/>
          <w:bCs w:val="1"/>
          <w:sz w:val="22"/>
          <w:szCs w:val="22"/>
        </w:rPr>
        <w:t xml:space="preserve"> </w:t>
      </w:r>
      <w:r w:rsidRPr="1265578E" w:rsidR="1A7AE6C6">
        <w:rPr>
          <w:rFonts w:ascii="Calibri" w:hAnsi="Calibri" w:eastAsia="Calibri" w:cs="Calibri"/>
          <w:b w:val="1"/>
          <w:bCs w:val="1"/>
          <w:sz w:val="22"/>
          <w:szCs w:val="22"/>
        </w:rPr>
        <w:t>Lead</w:t>
      </w:r>
      <w:r w:rsidRPr="1265578E" w:rsidR="1A7AE6C6">
        <w:rPr>
          <w:rFonts w:ascii="Calibri" w:hAnsi="Calibri" w:eastAsia="Calibri" w:cs="Calibri"/>
          <w:b w:val="1"/>
          <w:bCs w:val="1"/>
          <w:sz w:val="22"/>
          <w:szCs w:val="22"/>
        </w:rPr>
        <w:t xml:space="preserve"> on the </w:t>
      </w:r>
      <w:r w:rsidRPr="1265578E" w:rsidR="06640329">
        <w:rPr>
          <w:rFonts w:ascii="Calibri" w:hAnsi="Calibri" w:eastAsia="Calibri" w:cs="Calibri"/>
          <w:b w:val="1"/>
          <w:bCs w:val="1"/>
          <w:sz w:val="22"/>
          <w:szCs w:val="22"/>
        </w:rPr>
        <w:t>school's</w:t>
      </w:r>
      <w:r w:rsidRPr="1265578E" w:rsidR="03D475F5">
        <w:rPr>
          <w:rFonts w:ascii="Calibri" w:hAnsi="Calibri" w:eastAsia="Calibri" w:cs="Calibri"/>
          <w:b w:val="1"/>
          <w:bCs w:val="1"/>
          <w:sz w:val="22"/>
          <w:szCs w:val="22"/>
        </w:rPr>
        <w:t xml:space="preserve"> s</w:t>
      </w:r>
      <w:r w:rsidRPr="1265578E" w:rsidR="5A3CB68B">
        <w:rPr>
          <w:rFonts w:ascii="Calibri" w:hAnsi="Calibri" w:eastAsia="Calibri" w:cs="Calibri"/>
          <w:b w:val="1"/>
          <w:bCs w:val="1"/>
          <w:sz w:val="22"/>
          <w:szCs w:val="22"/>
        </w:rPr>
        <w:t>ustainability</w:t>
      </w:r>
      <w:r w:rsidRPr="1265578E" w:rsidR="48BB6AA8">
        <w:rPr>
          <w:rFonts w:ascii="Calibri" w:hAnsi="Calibri" w:eastAsia="Calibri" w:cs="Calibri"/>
          <w:b w:val="1"/>
          <w:bCs w:val="1"/>
          <w:sz w:val="22"/>
          <w:szCs w:val="22"/>
        </w:rPr>
        <w:t xml:space="preserve"> plan</w:t>
      </w:r>
    </w:p>
    <w:p w:rsidR="6D8C0657" w:rsidP="1265578E" w:rsidRDefault="6D8C0657" w14:paraId="676727F5" w14:textId="5EAFA5ED">
      <w:pPr>
        <w:rPr>
          <w:rFonts w:ascii="Calibri" w:hAnsi="Calibri" w:eastAsia="Calibri" w:cs="Calibri"/>
          <w:b w:val="0"/>
          <w:bCs w:val="0"/>
          <w:sz w:val="22"/>
          <w:szCs w:val="22"/>
        </w:rPr>
      </w:pPr>
      <w:r w:rsidRPr="1265578E" w:rsidR="6D8C0657">
        <w:rPr>
          <w:rFonts w:ascii="Calibri" w:hAnsi="Calibri" w:eastAsia="Calibri" w:cs="Calibri"/>
          <w:b w:val="0"/>
          <w:bCs w:val="0"/>
          <w:sz w:val="22"/>
          <w:szCs w:val="22"/>
        </w:rPr>
        <w:t>Reviewing</w:t>
      </w:r>
      <w:r w:rsidRPr="1265578E" w:rsidR="07A741B1">
        <w:rPr>
          <w:rFonts w:ascii="Calibri" w:hAnsi="Calibri" w:eastAsia="Calibri" w:cs="Calibri"/>
          <w:b w:val="0"/>
          <w:bCs w:val="0"/>
          <w:sz w:val="22"/>
          <w:szCs w:val="22"/>
        </w:rPr>
        <w:t>,</w:t>
      </w:r>
      <w:r w:rsidRPr="1265578E" w:rsidR="6D8C0657">
        <w:rPr>
          <w:rFonts w:ascii="Calibri" w:hAnsi="Calibri" w:eastAsia="Calibri" w:cs="Calibri"/>
          <w:b w:val="0"/>
          <w:bCs w:val="0"/>
          <w:sz w:val="22"/>
          <w:szCs w:val="22"/>
        </w:rPr>
        <w:t xml:space="preserve"> </w:t>
      </w:r>
      <w:r w:rsidRPr="1265578E" w:rsidR="6D8C0657">
        <w:rPr>
          <w:rFonts w:ascii="Calibri" w:hAnsi="Calibri" w:eastAsia="Calibri" w:cs="Calibri"/>
          <w:b w:val="0"/>
          <w:bCs w:val="0"/>
          <w:sz w:val="22"/>
          <w:szCs w:val="22"/>
        </w:rPr>
        <w:t>moving</w:t>
      </w:r>
      <w:r w:rsidRPr="1265578E" w:rsidR="6AE4F91C">
        <w:rPr>
          <w:rFonts w:ascii="Calibri" w:hAnsi="Calibri" w:eastAsia="Calibri" w:cs="Calibri"/>
          <w:b w:val="0"/>
          <w:bCs w:val="0"/>
          <w:sz w:val="22"/>
          <w:szCs w:val="22"/>
        </w:rPr>
        <w:t xml:space="preserve"> and working with others across school to move</w:t>
      </w:r>
      <w:r w:rsidRPr="1265578E" w:rsidR="6D8C0657">
        <w:rPr>
          <w:rFonts w:ascii="Calibri" w:hAnsi="Calibri" w:eastAsia="Calibri" w:cs="Calibri"/>
          <w:b w:val="0"/>
          <w:bCs w:val="0"/>
          <w:sz w:val="22"/>
          <w:szCs w:val="22"/>
        </w:rPr>
        <w:t xml:space="preserve"> the sustainability </w:t>
      </w:r>
      <w:r w:rsidRPr="1265578E" w:rsidR="5115A8A4">
        <w:rPr>
          <w:rFonts w:ascii="Calibri" w:hAnsi="Calibri" w:eastAsia="Calibri" w:cs="Calibri"/>
          <w:b w:val="0"/>
          <w:bCs w:val="0"/>
          <w:sz w:val="22"/>
          <w:szCs w:val="22"/>
        </w:rPr>
        <w:t>action</w:t>
      </w:r>
      <w:r w:rsidRPr="1265578E" w:rsidR="6D8C0657">
        <w:rPr>
          <w:rFonts w:ascii="Calibri" w:hAnsi="Calibri" w:eastAsia="Calibri" w:cs="Calibri"/>
          <w:b w:val="0"/>
          <w:bCs w:val="0"/>
          <w:sz w:val="22"/>
          <w:szCs w:val="22"/>
        </w:rPr>
        <w:t xml:space="preserve"> plan forward</w:t>
      </w:r>
    </w:p>
    <w:p w:rsidR="1265578E" w:rsidP="1265578E" w:rsidRDefault="1265578E" w14:paraId="712D9E09" w14:textId="4A636E56">
      <w:pPr>
        <w:rPr>
          <w:rFonts w:ascii="Calibri" w:hAnsi="Calibri" w:eastAsia="Calibri" w:cs="Calibri"/>
          <w:b w:val="1"/>
          <w:bCs w:val="1"/>
          <w:sz w:val="22"/>
          <w:szCs w:val="22"/>
        </w:rPr>
      </w:pPr>
    </w:p>
    <w:p w:rsidR="13F03674" w:rsidP="1265578E" w:rsidRDefault="13F03674" w14:paraId="70A4601C" w14:textId="634B61A9">
      <w:pPr>
        <w:rPr>
          <w:rFonts w:ascii="Calibri" w:hAnsi="Calibri" w:eastAsia="Calibri" w:cs="Calibri"/>
          <w:b w:val="1"/>
          <w:bCs w:val="1"/>
          <w:sz w:val="22"/>
          <w:szCs w:val="22"/>
        </w:rPr>
      </w:pPr>
      <w:r w:rsidRPr="1265578E" w:rsidR="13F03674">
        <w:rPr>
          <w:rFonts w:ascii="Calibri" w:hAnsi="Calibri" w:eastAsia="Calibri" w:cs="Calibri"/>
          <w:b w:val="1"/>
          <w:bCs w:val="1"/>
          <w:sz w:val="22"/>
          <w:szCs w:val="22"/>
        </w:rPr>
        <w:t>Other</w:t>
      </w:r>
    </w:p>
    <w:p w:rsidRPr="00995BDB" w:rsidR="00BC385C" w:rsidP="4C4618E0" w:rsidRDefault="00BC385C" w14:paraId="58F28EE8" w14:textId="7F019CBC">
      <w:pPr>
        <w:rPr>
          <w:rFonts w:ascii="Calibri" w:hAnsi="Calibri" w:eastAsia="Calibri" w:cs="Calibri"/>
          <w:sz w:val="22"/>
          <w:szCs w:val="22"/>
        </w:rPr>
      </w:pPr>
      <w:r w:rsidRPr="1265578E" w:rsidR="39DAF575">
        <w:rPr>
          <w:rFonts w:ascii="Calibri" w:hAnsi="Calibri" w:eastAsia="Calibri" w:cs="Calibri"/>
          <w:sz w:val="22"/>
          <w:szCs w:val="22"/>
        </w:rPr>
        <w:t xml:space="preserve">To provide cover </w:t>
      </w:r>
      <w:r w:rsidRPr="1265578E" w:rsidR="6DCA31A8">
        <w:rPr>
          <w:rFonts w:ascii="Calibri" w:hAnsi="Calibri" w:eastAsia="Calibri" w:cs="Calibri"/>
          <w:sz w:val="22"/>
          <w:szCs w:val="22"/>
        </w:rPr>
        <w:t xml:space="preserve">within the support team as </w:t>
      </w:r>
      <w:r w:rsidRPr="1265578E" w:rsidR="6DCA31A8">
        <w:rPr>
          <w:rFonts w:ascii="Calibri" w:hAnsi="Calibri" w:eastAsia="Calibri" w:cs="Calibri"/>
          <w:sz w:val="22"/>
          <w:szCs w:val="22"/>
        </w:rPr>
        <w:t>required</w:t>
      </w:r>
      <w:r w:rsidRPr="1265578E" w:rsidR="6DCA31A8">
        <w:rPr>
          <w:rFonts w:ascii="Calibri" w:hAnsi="Calibri" w:eastAsia="Calibri" w:cs="Calibri"/>
          <w:sz w:val="22"/>
          <w:szCs w:val="22"/>
        </w:rPr>
        <w:t>.</w:t>
      </w:r>
    </w:p>
    <w:p w:rsidR="517C1A53" w:rsidP="1265578E" w:rsidRDefault="517C1A53" w14:paraId="3B394903" w14:textId="684CFBF4">
      <w:pPr>
        <w:pStyle w:val="Normal"/>
        <w:spacing w:after="120" w:line="240" w:lineRule="auto"/>
        <w:ind w:left="0"/>
        <w:contextualSpacing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1265578E" w:rsidR="517C1A53">
        <w:rPr>
          <w:rFonts w:ascii="Calibri" w:hAnsi="Calibri" w:eastAsia="Calibri" w:cs="Calibri"/>
          <w:b w:val="0"/>
          <w:bCs w:val="0"/>
          <w:i w:val="0"/>
          <w:iCs w:val="0"/>
          <w:caps w:val="0"/>
          <w:smallCaps w:val="0"/>
          <w:noProof w:val="0"/>
          <w:color w:val="000000" w:themeColor="text1" w:themeTint="FF" w:themeShade="FF"/>
          <w:sz w:val="22"/>
          <w:szCs w:val="22"/>
          <w:lang w:val="en-US"/>
        </w:rPr>
        <w:t>To undertake such duties, training and/ or hours of work as may be reasonably required, and which are consistent with the general level of responsibility of this job</w:t>
      </w:r>
    </w:p>
    <w:p w:rsidR="517C1A53" w:rsidP="1265578E" w:rsidRDefault="517C1A53" w14:paraId="68335386" w14:textId="64A46AE4">
      <w:pPr>
        <w:pStyle w:val="Normal"/>
        <w:spacing w:after="120" w:line="240" w:lineRule="auto"/>
        <w:ind w:left="0"/>
        <w:contextualSpacing w:val="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1265578E" w:rsidR="517C1A53">
        <w:rPr>
          <w:rFonts w:ascii="Calibri" w:hAnsi="Calibri" w:eastAsia="Calibri" w:cs="Calibri"/>
          <w:b w:val="0"/>
          <w:bCs w:val="0"/>
          <w:i w:val="0"/>
          <w:iCs w:val="0"/>
          <w:caps w:val="0"/>
          <w:smallCaps w:val="0"/>
          <w:noProof w:val="0"/>
          <w:color w:val="000000" w:themeColor="text1" w:themeTint="FF" w:themeShade="FF"/>
          <w:sz w:val="22"/>
          <w:szCs w:val="22"/>
          <w:lang w:val="en-US"/>
        </w:rPr>
        <w:t>Participate in relevant and appropriate training and development as required.</w:t>
      </w:r>
    </w:p>
    <w:p w:rsidR="1265578E" w:rsidP="1265578E" w:rsidRDefault="1265578E" w14:paraId="66CAE54F" w14:textId="7B9659B4">
      <w:pPr>
        <w:spacing w:after="120" w:line="240" w:lineRule="auto"/>
        <w:ind w:lef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517C1A53" w:rsidP="1265578E" w:rsidRDefault="517C1A53" w14:paraId="3607CF01" w14:textId="1E688DB7">
      <w:pPr>
        <w:spacing w:after="120" w:line="240" w:lineRule="auto"/>
        <w:ind w:lef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1265578E" w:rsidR="517C1A53">
        <w:rPr>
          <w:rFonts w:ascii="Calibri" w:hAnsi="Calibri" w:eastAsia="Calibri" w:cs="Calibri"/>
          <w:b w:val="1"/>
          <w:bCs w:val="1"/>
          <w:i w:val="0"/>
          <w:iCs w:val="0"/>
          <w:caps w:val="0"/>
          <w:smallCaps w:val="0"/>
          <w:noProof w:val="0"/>
          <w:color w:val="000000" w:themeColor="text1" w:themeTint="FF" w:themeShade="FF"/>
          <w:sz w:val="22"/>
          <w:szCs w:val="22"/>
          <w:lang w:val="en-US"/>
        </w:rPr>
        <w:t>Work Context</w:t>
      </w:r>
    </w:p>
    <w:p w:rsidR="517C1A53" w:rsidP="1265578E" w:rsidRDefault="517C1A53" w14:paraId="2D190F74" w14:textId="2B03FA92">
      <w:pPr>
        <w:spacing w:after="120" w:line="240" w:lineRule="auto"/>
        <w:ind w:lef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1265578E" w:rsidR="517C1A5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When undertaking this </w:t>
      </w:r>
      <w:r w:rsidRPr="1265578E" w:rsidR="517C1A53">
        <w:rPr>
          <w:rFonts w:ascii="Calibri" w:hAnsi="Calibri" w:eastAsia="Calibri" w:cs="Calibri"/>
          <w:b w:val="0"/>
          <w:bCs w:val="0"/>
          <w:i w:val="0"/>
          <w:iCs w:val="0"/>
          <w:caps w:val="0"/>
          <w:smallCaps w:val="0"/>
          <w:noProof w:val="0"/>
          <w:color w:val="000000" w:themeColor="text1" w:themeTint="FF" w:themeShade="FF"/>
          <w:sz w:val="22"/>
          <w:szCs w:val="22"/>
          <w:lang w:val="en-US"/>
        </w:rPr>
        <w:t>role,</w:t>
      </w:r>
      <w:r w:rsidRPr="1265578E" w:rsidR="517C1A5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flexibility in hours outside of the school day and week may be </w:t>
      </w:r>
      <w:r w:rsidRPr="1265578E" w:rsidR="517C1A53">
        <w:rPr>
          <w:rFonts w:ascii="Calibri" w:hAnsi="Calibri" w:eastAsia="Calibri" w:cs="Calibri"/>
          <w:b w:val="0"/>
          <w:bCs w:val="0"/>
          <w:i w:val="0"/>
          <w:iCs w:val="0"/>
          <w:caps w:val="0"/>
          <w:smallCaps w:val="0"/>
          <w:noProof w:val="0"/>
          <w:color w:val="000000" w:themeColor="text1" w:themeTint="FF" w:themeShade="FF"/>
          <w:sz w:val="22"/>
          <w:szCs w:val="22"/>
          <w:lang w:val="en-US"/>
        </w:rPr>
        <w:t>required</w:t>
      </w:r>
      <w:r w:rsidRPr="1265578E" w:rsidR="517C1A5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attend events in line with the role.</w:t>
      </w:r>
    </w:p>
    <w:p w:rsidR="1265578E" w:rsidP="1265578E" w:rsidRDefault="1265578E" w14:paraId="5CAE1D8F" w14:textId="6B44E2A0">
      <w:pPr>
        <w:spacing w:after="120" w:line="240" w:lineRule="auto"/>
        <w:ind w:lef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1265578E" w:rsidP="1265578E" w:rsidRDefault="1265578E" w14:paraId="776632D7" w14:textId="3C566758">
      <w:pPr>
        <w:rPr>
          <w:rFonts w:ascii="Calibri" w:hAnsi="Calibri" w:eastAsia="Calibri" w:cs="Calibri"/>
          <w:b w:val="1"/>
          <w:bCs w:val="1"/>
          <w:sz w:val="22"/>
          <w:szCs w:val="22"/>
        </w:rPr>
      </w:pPr>
    </w:p>
    <w:p w:rsidR="23A752F5" w:rsidP="1265578E" w:rsidRDefault="23A752F5" w14:paraId="58D0E7E1" w14:textId="628E2B2B">
      <w:pPr>
        <w:rPr>
          <w:rFonts w:ascii="Lato" w:hAnsi="Lato" w:eastAsia="Lato" w:cs="Lato"/>
          <w:b w:val="1"/>
          <w:bCs w:val="1"/>
          <w:i w:val="0"/>
          <w:iCs w:val="0"/>
          <w:caps w:val="0"/>
          <w:smallCaps w:val="0"/>
          <w:noProof w:val="0"/>
          <w:color w:val="000000" w:themeColor="text1" w:themeTint="FF" w:themeShade="FF"/>
          <w:sz w:val="20"/>
          <w:szCs w:val="20"/>
          <w:lang w:val="en-GB"/>
        </w:rPr>
      </w:pPr>
      <w:r w:rsidRPr="1265578E" w:rsidR="23A752F5">
        <w:rPr>
          <w:rFonts w:ascii="Lato" w:hAnsi="Lato" w:eastAsia="Lato" w:cs="Lato"/>
          <w:b w:val="1"/>
          <w:bCs w:val="1"/>
          <w:i w:val="0"/>
          <w:iCs w:val="0"/>
          <w:caps w:val="0"/>
          <w:smallCaps w:val="0"/>
          <w:noProof w:val="0"/>
          <w:color w:val="000000" w:themeColor="text1" w:themeTint="FF" w:themeShade="FF"/>
          <w:sz w:val="20"/>
          <w:szCs w:val="20"/>
          <w:lang w:val="en-GB"/>
        </w:rPr>
        <w:t>Safeguarding statement</w:t>
      </w:r>
    </w:p>
    <w:p w:rsidR="23A752F5" w:rsidP="1265578E" w:rsidRDefault="23A752F5" w14:paraId="2560A40F" w14:textId="27A156CD">
      <w:pPr>
        <w:jc w:val="both"/>
        <w:rPr>
          <w:rFonts w:ascii="Lato" w:hAnsi="Lato" w:eastAsia="Lato" w:cs="Lato"/>
          <w:b w:val="0"/>
          <w:bCs w:val="0"/>
          <w:i w:val="0"/>
          <w:iCs w:val="0"/>
          <w:caps w:val="0"/>
          <w:smallCaps w:val="0"/>
          <w:noProof w:val="0"/>
          <w:color w:val="000000" w:themeColor="text1" w:themeTint="FF" w:themeShade="FF"/>
          <w:sz w:val="16"/>
          <w:szCs w:val="16"/>
          <w:lang w:val="en-GB"/>
        </w:rPr>
      </w:pPr>
      <w:r w:rsidRPr="1265578E" w:rsidR="23A752F5">
        <w:rPr>
          <w:rFonts w:ascii="Lato" w:hAnsi="Lato" w:eastAsia="Lato" w:cs="Lato"/>
          <w:b w:val="0"/>
          <w:bCs w:val="0"/>
          <w:i w:val="0"/>
          <w:iCs w:val="0"/>
          <w:caps w:val="0"/>
          <w:smallCaps w:val="0"/>
          <w:noProof w:val="0"/>
          <w:color w:val="000000" w:themeColor="text1" w:themeTint="FF" w:themeShade="FF"/>
          <w:sz w:val="16"/>
          <w:szCs w:val="16"/>
          <w:lang w:val="en-GB"/>
        </w:rPr>
        <w:t>The welfare of the child is paramount. All children, whatever their age, culture, disability, gender, language, racial origin, religious beliefs and/or sexual identity, have the right to protection from abuse. Everything we do ensure the safety and wellbeing of the children and young people we work with, as well as that of children and young people in general.</w:t>
      </w:r>
    </w:p>
    <w:p w:rsidR="23A752F5" w:rsidP="1265578E" w:rsidRDefault="23A752F5" w14:paraId="4D69EDED" w14:textId="3380654C">
      <w:pPr>
        <w:jc w:val="both"/>
        <w:rPr>
          <w:rFonts w:ascii="Lato" w:hAnsi="Lato" w:eastAsia="Lato" w:cs="Lato"/>
          <w:b w:val="0"/>
          <w:bCs w:val="0"/>
          <w:i w:val="0"/>
          <w:iCs w:val="0"/>
          <w:caps w:val="0"/>
          <w:smallCaps w:val="0"/>
          <w:noProof w:val="0"/>
          <w:color w:val="000000" w:themeColor="text1" w:themeTint="FF" w:themeShade="FF"/>
          <w:sz w:val="16"/>
          <w:szCs w:val="16"/>
          <w:lang w:val="en-GB"/>
        </w:rPr>
      </w:pPr>
      <w:r w:rsidRPr="1265578E" w:rsidR="23A752F5">
        <w:rPr>
          <w:rFonts w:ascii="Lato" w:hAnsi="Lato" w:eastAsia="Lato" w:cs="Lato"/>
          <w:b w:val="0"/>
          <w:bCs w:val="0"/>
          <w:i w:val="0"/>
          <w:iCs w:val="0"/>
          <w:caps w:val="0"/>
          <w:smallCaps w:val="0"/>
          <w:noProof w:val="0"/>
          <w:color w:val="000000" w:themeColor="text1" w:themeTint="FF" w:themeShade="FF"/>
          <w:sz w:val="16"/>
          <w:szCs w:val="16"/>
          <w:lang w:val="en-GB"/>
        </w:rPr>
        <w:t>We believe that for safeguarding and good practice to happen, we need staff and volunteers who are carefully selected, feel valued, encouraged and who are appropriately trained, managed and supported in their work. Fort Royal Community Primary School is committed to safer recruitment processes in order to achieve this.</w:t>
      </w:r>
    </w:p>
    <w:p w:rsidR="1265578E" w:rsidP="1265578E" w:rsidRDefault="1265578E" w14:paraId="522D7FA4" w14:textId="2DDD6188">
      <w:pPr>
        <w:jc w:val="both"/>
        <w:rPr>
          <w:rFonts w:ascii="Lato" w:hAnsi="Lato" w:eastAsia="Lato" w:cs="Lato"/>
          <w:b w:val="0"/>
          <w:bCs w:val="0"/>
          <w:i w:val="0"/>
          <w:iCs w:val="0"/>
          <w:caps w:val="0"/>
          <w:smallCaps w:val="0"/>
          <w:noProof w:val="0"/>
          <w:color w:val="000000" w:themeColor="text1" w:themeTint="FF" w:themeShade="FF"/>
          <w:sz w:val="16"/>
          <w:szCs w:val="16"/>
          <w:lang w:val="en-GB"/>
        </w:rPr>
      </w:pPr>
    </w:p>
    <w:p w:rsidR="23A752F5" w:rsidP="1265578E" w:rsidRDefault="23A752F5" w14:paraId="0AC3F2E4" w14:textId="5452159B">
      <w:pPr>
        <w:pBdr>
          <w:top w:val="single" w:color="FF000000" w:sz="4" w:space="1"/>
          <w:left w:val="single" w:color="FF000000" w:sz="4" w:space="4"/>
          <w:bottom w:val="single" w:color="FF000000" w:sz="4" w:space="1"/>
          <w:right w:val="single" w:color="FF000000" w:sz="4" w:space="4"/>
        </w:pBdr>
        <w:tabs>
          <w:tab w:val="left" w:leader="none" w:pos="1620"/>
        </w:tabs>
        <w:spacing w:line="235" w:lineRule="auto"/>
        <w:ind w:left="1620" w:right="389"/>
        <w:rPr>
          <w:rFonts w:ascii="Calibri" w:hAnsi="Calibri" w:eastAsia="Calibri" w:cs="Calibri"/>
          <w:b w:val="0"/>
          <w:bCs w:val="0"/>
          <w:i w:val="0"/>
          <w:iCs w:val="0"/>
          <w:caps w:val="0"/>
          <w:smallCaps w:val="0"/>
          <w:noProof w:val="0"/>
          <w:color w:val="000000" w:themeColor="text1" w:themeTint="FF" w:themeShade="FF"/>
          <w:sz w:val="22"/>
          <w:szCs w:val="22"/>
          <w:lang w:val="en-GB"/>
        </w:rPr>
      </w:pPr>
      <w:r w:rsidRPr="1265578E" w:rsidR="23A752F5">
        <w:rPr>
          <w:rFonts w:ascii="Calibri" w:hAnsi="Calibri" w:eastAsia="Calibri" w:cs="Calibri"/>
          <w:b w:val="1"/>
          <w:bCs w:val="1"/>
          <w:i w:val="1"/>
          <w:iCs w:val="1"/>
          <w:caps w:val="0"/>
          <w:smallCaps w:val="0"/>
          <w:noProof w:val="0"/>
          <w:color w:val="000000" w:themeColor="text1" w:themeTint="FF" w:themeShade="FF"/>
          <w:sz w:val="22"/>
          <w:szCs w:val="22"/>
          <w:lang w:val="en-GB"/>
        </w:rPr>
        <w:t>The school is committed to safeguarding and promoting the welfare of children and young people and expects all staff and volunteers to share this commitment.  The successful applicant will be required to undertake an Enhanced Disclosure via the Disclosure &amp; Barring Service.</w:t>
      </w:r>
    </w:p>
    <w:p w:rsidR="1265578E" w:rsidP="1265578E" w:rsidRDefault="1265578E" w14:paraId="201C6563" w14:textId="42B34788">
      <w:pPr>
        <w:rPr>
          <w:rFonts w:ascii="Calibri" w:hAnsi="Calibri" w:eastAsia="Calibri" w:cs="Calibri"/>
          <w:sz w:val="22"/>
          <w:szCs w:val="22"/>
        </w:rPr>
      </w:pPr>
    </w:p>
    <w:p w:rsidR="009E124B" w:rsidP="4C4618E0" w:rsidRDefault="00000000" w14:paraId="3F735B5B" w14:textId="7C0D99DA">
      <w:pPr>
        <w:rPr>
          <w:rFonts w:ascii="Calibri" w:hAnsi="Calibri" w:eastAsia="Calibri" w:cs="Calibri"/>
          <w:sz w:val="22"/>
          <w:szCs w:val="22"/>
        </w:rPr>
      </w:pPr>
    </w:p>
    <w:sectPr w:rsidR="009E124B"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
    <w:nsid w:val="6420d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b758a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1">
    <w:abstractNumId w:val="10"/>
  </w:num>
  <w:num w:numId="10">
    <w:abstractNumId w:val="9"/>
  </w:num>
  <w:num w:numId="1" w16cid:durableId="761491097">
    <w:abstractNumId w:val="8"/>
  </w:num>
  <w:num w:numId="2" w16cid:durableId="1576861735">
    <w:abstractNumId w:val="6"/>
  </w:num>
  <w:num w:numId="3" w16cid:durableId="1065639952">
    <w:abstractNumId w:val="5"/>
  </w:num>
  <w:num w:numId="4" w16cid:durableId="868026054">
    <w:abstractNumId w:val="4"/>
  </w:num>
  <w:num w:numId="5" w16cid:durableId="138807469">
    <w:abstractNumId w:val="7"/>
  </w:num>
  <w:num w:numId="6" w16cid:durableId="503084782">
    <w:abstractNumId w:val="3"/>
  </w:num>
  <w:num w:numId="7" w16cid:durableId="692069512">
    <w:abstractNumId w:val="2"/>
  </w:num>
  <w:num w:numId="8" w16cid:durableId="1146820762">
    <w:abstractNumId w:val="1"/>
  </w:num>
  <w:num w:numId="9" w16cid:durableId="2035299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47A3"/>
    <w:rsid w:val="00034616"/>
    <w:rsid w:val="00047D89"/>
    <w:rsid w:val="0006063C"/>
    <w:rsid w:val="0008213A"/>
    <w:rsid w:val="00124996"/>
    <w:rsid w:val="0015074B"/>
    <w:rsid w:val="0029639D"/>
    <w:rsid w:val="002D6A90"/>
    <w:rsid w:val="00326F90"/>
    <w:rsid w:val="00486A39"/>
    <w:rsid w:val="00497E5E"/>
    <w:rsid w:val="00666341"/>
    <w:rsid w:val="006A638B"/>
    <w:rsid w:val="006B5074"/>
    <w:rsid w:val="006C4B2B"/>
    <w:rsid w:val="00723D17"/>
    <w:rsid w:val="00761E32"/>
    <w:rsid w:val="007830CC"/>
    <w:rsid w:val="008F7E08"/>
    <w:rsid w:val="00926D93"/>
    <w:rsid w:val="00995BDB"/>
    <w:rsid w:val="009E124B"/>
    <w:rsid w:val="00A03EFD"/>
    <w:rsid w:val="00A57F9F"/>
    <w:rsid w:val="00A940A7"/>
    <w:rsid w:val="00AA1D8D"/>
    <w:rsid w:val="00B47730"/>
    <w:rsid w:val="00B6445A"/>
    <w:rsid w:val="00B912EE"/>
    <w:rsid w:val="00BC385C"/>
    <w:rsid w:val="00C465E8"/>
    <w:rsid w:val="00CB0664"/>
    <w:rsid w:val="00CD4B0B"/>
    <w:rsid w:val="00D60716"/>
    <w:rsid w:val="00D64984"/>
    <w:rsid w:val="00D70489"/>
    <w:rsid w:val="00DB4669"/>
    <w:rsid w:val="00DC08D3"/>
    <w:rsid w:val="00DC5DFA"/>
    <w:rsid w:val="00E23E20"/>
    <w:rsid w:val="00EA74F5"/>
    <w:rsid w:val="00F62D14"/>
    <w:rsid w:val="00F82FED"/>
    <w:rsid w:val="00FC693F"/>
    <w:rsid w:val="011C21E2"/>
    <w:rsid w:val="017CE191"/>
    <w:rsid w:val="018662FD"/>
    <w:rsid w:val="019B5D7F"/>
    <w:rsid w:val="01CE8F11"/>
    <w:rsid w:val="020AFA20"/>
    <w:rsid w:val="026A1E74"/>
    <w:rsid w:val="0354FDD2"/>
    <w:rsid w:val="03744475"/>
    <w:rsid w:val="03BFB850"/>
    <w:rsid w:val="03D475F5"/>
    <w:rsid w:val="03F72F17"/>
    <w:rsid w:val="0454B51A"/>
    <w:rsid w:val="047129E6"/>
    <w:rsid w:val="04983218"/>
    <w:rsid w:val="0579EA48"/>
    <w:rsid w:val="05947439"/>
    <w:rsid w:val="05A2A255"/>
    <w:rsid w:val="060D8005"/>
    <w:rsid w:val="06640329"/>
    <w:rsid w:val="0670649A"/>
    <w:rsid w:val="0692BB1A"/>
    <w:rsid w:val="06BEEF53"/>
    <w:rsid w:val="06EEB702"/>
    <w:rsid w:val="0710D4E2"/>
    <w:rsid w:val="077538FE"/>
    <w:rsid w:val="0785DB7F"/>
    <w:rsid w:val="078C6501"/>
    <w:rsid w:val="07A741B1"/>
    <w:rsid w:val="07B2ED00"/>
    <w:rsid w:val="08387110"/>
    <w:rsid w:val="0855A72C"/>
    <w:rsid w:val="08ACAB43"/>
    <w:rsid w:val="08CD42C1"/>
    <w:rsid w:val="093E9644"/>
    <w:rsid w:val="09B8B6E6"/>
    <w:rsid w:val="0A31B3D5"/>
    <w:rsid w:val="0AFD635F"/>
    <w:rsid w:val="0B1081AF"/>
    <w:rsid w:val="0B74DB4C"/>
    <w:rsid w:val="0B8F10FB"/>
    <w:rsid w:val="0BDAE12B"/>
    <w:rsid w:val="0C38E948"/>
    <w:rsid w:val="0CDAB9A2"/>
    <w:rsid w:val="0D669408"/>
    <w:rsid w:val="0DED138B"/>
    <w:rsid w:val="0DFF8B0B"/>
    <w:rsid w:val="0E39B11F"/>
    <w:rsid w:val="0E68B71F"/>
    <w:rsid w:val="0E71DC3D"/>
    <w:rsid w:val="0F0B05EE"/>
    <w:rsid w:val="0F124592"/>
    <w:rsid w:val="0F9DC642"/>
    <w:rsid w:val="1004F107"/>
    <w:rsid w:val="113C94D9"/>
    <w:rsid w:val="12066463"/>
    <w:rsid w:val="1265578E"/>
    <w:rsid w:val="12E1C57C"/>
    <w:rsid w:val="12EBACD1"/>
    <w:rsid w:val="12F65D49"/>
    <w:rsid w:val="12FC8396"/>
    <w:rsid w:val="130A4B13"/>
    <w:rsid w:val="13424BE5"/>
    <w:rsid w:val="13853A85"/>
    <w:rsid w:val="13A84F52"/>
    <w:rsid w:val="13F03674"/>
    <w:rsid w:val="1403C29B"/>
    <w:rsid w:val="15209F81"/>
    <w:rsid w:val="15376A86"/>
    <w:rsid w:val="153ADFEB"/>
    <w:rsid w:val="15656BB9"/>
    <w:rsid w:val="15782E45"/>
    <w:rsid w:val="15BD37E8"/>
    <w:rsid w:val="15D2693F"/>
    <w:rsid w:val="167E5BC4"/>
    <w:rsid w:val="1682B99B"/>
    <w:rsid w:val="169D1D6C"/>
    <w:rsid w:val="172144D1"/>
    <w:rsid w:val="186E90D1"/>
    <w:rsid w:val="190A1A1B"/>
    <w:rsid w:val="191AD28D"/>
    <w:rsid w:val="198E918F"/>
    <w:rsid w:val="19AA05F8"/>
    <w:rsid w:val="1A7AE6C6"/>
    <w:rsid w:val="1A934D18"/>
    <w:rsid w:val="1ABB4475"/>
    <w:rsid w:val="1AC97341"/>
    <w:rsid w:val="1AE517E7"/>
    <w:rsid w:val="1AF21FEF"/>
    <w:rsid w:val="1AFFD256"/>
    <w:rsid w:val="1B95FF8A"/>
    <w:rsid w:val="1BE3F940"/>
    <w:rsid w:val="1C05BB4D"/>
    <w:rsid w:val="1C119248"/>
    <w:rsid w:val="1CA949F5"/>
    <w:rsid w:val="1CAC2803"/>
    <w:rsid w:val="1CB00FAB"/>
    <w:rsid w:val="1CC4BA06"/>
    <w:rsid w:val="1D21C271"/>
    <w:rsid w:val="1E277486"/>
    <w:rsid w:val="1E98F863"/>
    <w:rsid w:val="1EA01D8C"/>
    <w:rsid w:val="1EBCE5B6"/>
    <w:rsid w:val="1EC7765A"/>
    <w:rsid w:val="1FE93BEC"/>
    <w:rsid w:val="1FEBFF1C"/>
    <w:rsid w:val="200E97AF"/>
    <w:rsid w:val="2087DB73"/>
    <w:rsid w:val="2088268A"/>
    <w:rsid w:val="20D48D4A"/>
    <w:rsid w:val="20F83654"/>
    <w:rsid w:val="21169206"/>
    <w:rsid w:val="2132385B"/>
    <w:rsid w:val="2143B6D2"/>
    <w:rsid w:val="223CDF5E"/>
    <w:rsid w:val="224ADFFE"/>
    <w:rsid w:val="227C91DC"/>
    <w:rsid w:val="23427DF9"/>
    <w:rsid w:val="23510B3C"/>
    <w:rsid w:val="2393AAAA"/>
    <w:rsid w:val="23A752F5"/>
    <w:rsid w:val="23CBCC1F"/>
    <w:rsid w:val="241D05AF"/>
    <w:rsid w:val="24DB8D25"/>
    <w:rsid w:val="25169C24"/>
    <w:rsid w:val="2593A813"/>
    <w:rsid w:val="259FC285"/>
    <w:rsid w:val="25A512E5"/>
    <w:rsid w:val="2637B35B"/>
    <w:rsid w:val="26C17F50"/>
    <w:rsid w:val="27BFAC06"/>
    <w:rsid w:val="27FF4B62"/>
    <w:rsid w:val="28099B10"/>
    <w:rsid w:val="28CCD39F"/>
    <w:rsid w:val="291396A9"/>
    <w:rsid w:val="2922D7F3"/>
    <w:rsid w:val="29F780F2"/>
    <w:rsid w:val="2AE5FCD7"/>
    <w:rsid w:val="2AF30DA6"/>
    <w:rsid w:val="2AF70B01"/>
    <w:rsid w:val="2AF7EE4A"/>
    <w:rsid w:val="2B4F83B2"/>
    <w:rsid w:val="2BA4B3D3"/>
    <w:rsid w:val="2BF183BB"/>
    <w:rsid w:val="2BFDC8C8"/>
    <w:rsid w:val="2CBD998C"/>
    <w:rsid w:val="2CD470E6"/>
    <w:rsid w:val="2CF065AA"/>
    <w:rsid w:val="2CF6872F"/>
    <w:rsid w:val="2D141459"/>
    <w:rsid w:val="2D53F1CF"/>
    <w:rsid w:val="2D8E7A73"/>
    <w:rsid w:val="2E06E55E"/>
    <w:rsid w:val="2E094BB8"/>
    <w:rsid w:val="2E2679B1"/>
    <w:rsid w:val="2E2F6067"/>
    <w:rsid w:val="2EA0A287"/>
    <w:rsid w:val="2EB07CCF"/>
    <w:rsid w:val="2F0BD100"/>
    <w:rsid w:val="2F5591C0"/>
    <w:rsid w:val="2F85FA64"/>
    <w:rsid w:val="2FDE9F1A"/>
    <w:rsid w:val="313735E5"/>
    <w:rsid w:val="31FCF941"/>
    <w:rsid w:val="3214B50F"/>
    <w:rsid w:val="32215A81"/>
    <w:rsid w:val="32EB58EF"/>
    <w:rsid w:val="33BD1E0D"/>
    <w:rsid w:val="341D6BD5"/>
    <w:rsid w:val="34754106"/>
    <w:rsid w:val="34EDFD38"/>
    <w:rsid w:val="355B335F"/>
    <w:rsid w:val="3593E6C8"/>
    <w:rsid w:val="3596695A"/>
    <w:rsid w:val="35E3FD0E"/>
    <w:rsid w:val="3647E149"/>
    <w:rsid w:val="36819D04"/>
    <w:rsid w:val="373247D9"/>
    <w:rsid w:val="374956BB"/>
    <w:rsid w:val="3764250C"/>
    <w:rsid w:val="37E1B0A4"/>
    <w:rsid w:val="37EF338C"/>
    <w:rsid w:val="380E20C8"/>
    <w:rsid w:val="38A953BC"/>
    <w:rsid w:val="38F7CCD5"/>
    <w:rsid w:val="3904D3C1"/>
    <w:rsid w:val="39BF1765"/>
    <w:rsid w:val="39DAF575"/>
    <w:rsid w:val="39DCEF3D"/>
    <w:rsid w:val="3A612CF8"/>
    <w:rsid w:val="3A7F183A"/>
    <w:rsid w:val="3AC6C50E"/>
    <w:rsid w:val="3AD1F3EA"/>
    <w:rsid w:val="3B14396C"/>
    <w:rsid w:val="3B945D43"/>
    <w:rsid w:val="3C10D28A"/>
    <w:rsid w:val="3C25BDC8"/>
    <w:rsid w:val="3C96DA7F"/>
    <w:rsid w:val="3CD3FFEC"/>
    <w:rsid w:val="3E41CCAA"/>
    <w:rsid w:val="3E50C292"/>
    <w:rsid w:val="3E6CB82A"/>
    <w:rsid w:val="3ECCAE05"/>
    <w:rsid w:val="3ED851F9"/>
    <w:rsid w:val="3F6A179E"/>
    <w:rsid w:val="3F7BCCE5"/>
    <w:rsid w:val="3FCD7965"/>
    <w:rsid w:val="4039D4E6"/>
    <w:rsid w:val="4100B8C4"/>
    <w:rsid w:val="4103E818"/>
    <w:rsid w:val="41F012E3"/>
    <w:rsid w:val="41F2223A"/>
    <w:rsid w:val="420C33D5"/>
    <w:rsid w:val="4229E7A4"/>
    <w:rsid w:val="42B0EE20"/>
    <w:rsid w:val="4333A969"/>
    <w:rsid w:val="4345090D"/>
    <w:rsid w:val="4374A09D"/>
    <w:rsid w:val="44260771"/>
    <w:rsid w:val="4460C8EE"/>
    <w:rsid w:val="4494545A"/>
    <w:rsid w:val="44952B09"/>
    <w:rsid w:val="4520BB07"/>
    <w:rsid w:val="45E4CAB9"/>
    <w:rsid w:val="45F43A4C"/>
    <w:rsid w:val="4652F9E9"/>
    <w:rsid w:val="4698A2C0"/>
    <w:rsid w:val="47C48F93"/>
    <w:rsid w:val="48294361"/>
    <w:rsid w:val="487469BE"/>
    <w:rsid w:val="489BBAA0"/>
    <w:rsid w:val="48BB6AA8"/>
    <w:rsid w:val="498C850F"/>
    <w:rsid w:val="49A3626C"/>
    <w:rsid w:val="49A73A26"/>
    <w:rsid w:val="49B82CD4"/>
    <w:rsid w:val="49DDD306"/>
    <w:rsid w:val="4A634BBA"/>
    <w:rsid w:val="4A87ADAD"/>
    <w:rsid w:val="4A97B3EC"/>
    <w:rsid w:val="4B247063"/>
    <w:rsid w:val="4B76E861"/>
    <w:rsid w:val="4BB506D6"/>
    <w:rsid w:val="4C004E37"/>
    <w:rsid w:val="4C4618E0"/>
    <w:rsid w:val="4C8C3170"/>
    <w:rsid w:val="4CB8D1A8"/>
    <w:rsid w:val="4D280972"/>
    <w:rsid w:val="4D3A1C51"/>
    <w:rsid w:val="4D803959"/>
    <w:rsid w:val="4DC165F5"/>
    <w:rsid w:val="4E40F85E"/>
    <w:rsid w:val="4ECDBEB7"/>
    <w:rsid w:val="4F1A06D5"/>
    <w:rsid w:val="4F26B3F4"/>
    <w:rsid w:val="4F53DB81"/>
    <w:rsid w:val="4FC7BF68"/>
    <w:rsid w:val="500CD93A"/>
    <w:rsid w:val="5012F87F"/>
    <w:rsid w:val="5053EFEA"/>
    <w:rsid w:val="5057A466"/>
    <w:rsid w:val="50BF6B8C"/>
    <w:rsid w:val="50F4F09B"/>
    <w:rsid w:val="5115A8A4"/>
    <w:rsid w:val="5115F123"/>
    <w:rsid w:val="517C1A53"/>
    <w:rsid w:val="51CB3384"/>
    <w:rsid w:val="51CDCDFC"/>
    <w:rsid w:val="51D94FC8"/>
    <w:rsid w:val="527AC1E0"/>
    <w:rsid w:val="52E5F119"/>
    <w:rsid w:val="52E6B598"/>
    <w:rsid w:val="536AC3A3"/>
    <w:rsid w:val="53B68E3A"/>
    <w:rsid w:val="53C4702D"/>
    <w:rsid w:val="54109F8B"/>
    <w:rsid w:val="54608D54"/>
    <w:rsid w:val="54B32A7E"/>
    <w:rsid w:val="54C2C534"/>
    <w:rsid w:val="54D66335"/>
    <w:rsid w:val="54DC9645"/>
    <w:rsid w:val="55802FE5"/>
    <w:rsid w:val="558DE68D"/>
    <w:rsid w:val="55CF0B3E"/>
    <w:rsid w:val="55EAA2CF"/>
    <w:rsid w:val="56102184"/>
    <w:rsid w:val="56236613"/>
    <w:rsid w:val="565DC920"/>
    <w:rsid w:val="56BC310A"/>
    <w:rsid w:val="5703DC0E"/>
    <w:rsid w:val="57079C6C"/>
    <w:rsid w:val="578FEB7D"/>
    <w:rsid w:val="5813B60A"/>
    <w:rsid w:val="588AC1C0"/>
    <w:rsid w:val="59733797"/>
    <w:rsid w:val="59CC88AC"/>
    <w:rsid w:val="5A3CB68B"/>
    <w:rsid w:val="5A3F4049"/>
    <w:rsid w:val="5B494B3A"/>
    <w:rsid w:val="5C2E14A0"/>
    <w:rsid w:val="5C73813D"/>
    <w:rsid w:val="5CEF5038"/>
    <w:rsid w:val="5CF98D06"/>
    <w:rsid w:val="5D12E62C"/>
    <w:rsid w:val="5D325D49"/>
    <w:rsid w:val="5D5B1A72"/>
    <w:rsid w:val="5E35597D"/>
    <w:rsid w:val="5E8E0B85"/>
    <w:rsid w:val="5EDEC6B3"/>
    <w:rsid w:val="5FC26542"/>
    <w:rsid w:val="6028D539"/>
    <w:rsid w:val="60C640FE"/>
    <w:rsid w:val="611F8B53"/>
    <w:rsid w:val="6208C541"/>
    <w:rsid w:val="62155E0F"/>
    <w:rsid w:val="629AEBD0"/>
    <w:rsid w:val="62BCB4B5"/>
    <w:rsid w:val="635C2766"/>
    <w:rsid w:val="647A173C"/>
    <w:rsid w:val="647AB289"/>
    <w:rsid w:val="647C3841"/>
    <w:rsid w:val="65C6949F"/>
    <w:rsid w:val="6621117F"/>
    <w:rsid w:val="6653B600"/>
    <w:rsid w:val="665D8630"/>
    <w:rsid w:val="66C6EEDE"/>
    <w:rsid w:val="67646C0C"/>
    <w:rsid w:val="679D06F7"/>
    <w:rsid w:val="67B52A45"/>
    <w:rsid w:val="67E1AD84"/>
    <w:rsid w:val="6842FC4E"/>
    <w:rsid w:val="68BDA1CE"/>
    <w:rsid w:val="69263DC9"/>
    <w:rsid w:val="695AE3A1"/>
    <w:rsid w:val="69BF15FF"/>
    <w:rsid w:val="6A8D1514"/>
    <w:rsid w:val="6A90BE78"/>
    <w:rsid w:val="6AE4F91C"/>
    <w:rsid w:val="6B5B211E"/>
    <w:rsid w:val="6B5C0D58"/>
    <w:rsid w:val="6B5CB60F"/>
    <w:rsid w:val="6BD5B91B"/>
    <w:rsid w:val="6C3A38A4"/>
    <w:rsid w:val="6C417B8B"/>
    <w:rsid w:val="6CCA1F1B"/>
    <w:rsid w:val="6D8C0657"/>
    <w:rsid w:val="6DB1CE65"/>
    <w:rsid w:val="6DCA31A8"/>
    <w:rsid w:val="6DE57B9F"/>
    <w:rsid w:val="6E7DED39"/>
    <w:rsid w:val="6EA6B0CD"/>
    <w:rsid w:val="6EE8EDFB"/>
    <w:rsid w:val="6F801ACA"/>
    <w:rsid w:val="6F8EF2AB"/>
    <w:rsid w:val="6FB71945"/>
    <w:rsid w:val="70126B40"/>
    <w:rsid w:val="701EBD8E"/>
    <w:rsid w:val="70CD84CB"/>
    <w:rsid w:val="718B82CE"/>
    <w:rsid w:val="71F2DB1C"/>
    <w:rsid w:val="731AD892"/>
    <w:rsid w:val="731CCA57"/>
    <w:rsid w:val="750BBF99"/>
    <w:rsid w:val="7590BB41"/>
    <w:rsid w:val="75AF84C6"/>
    <w:rsid w:val="75BE7F70"/>
    <w:rsid w:val="76C1A399"/>
    <w:rsid w:val="77140C10"/>
    <w:rsid w:val="773227C8"/>
    <w:rsid w:val="773CB905"/>
    <w:rsid w:val="7888DCDC"/>
    <w:rsid w:val="78B66965"/>
    <w:rsid w:val="78C12BC8"/>
    <w:rsid w:val="78CFF3EE"/>
    <w:rsid w:val="7953DC5F"/>
    <w:rsid w:val="79A913D1"/>
    <w:rsid w:val="79D0FBE4"/>
    <w:rsid w:val="7A0AC210"/>
    <w:rsid w:val="7A33236F"/>
    <w:rsid w:val="7A61B22E"/>
    <w:rsid w:val="7B29197A"/>
    <w:rsid w:val="7B7C2FA0"/>
    <w:rsid w:val="7BA0796F"/>
    <w:rsid w:val="7C413725"/>
    <w:rsid w:val="7C436524"/>
    <w:rsid w:val="7C458DD9"/>
    <w:rsid w:val="7CD933B4"/>
    <w:rsid w:val="7CE199C9"/>
    <w:rsid w:val="7D4C7867"/>
    <w:rsid w:val="7D535FD9"/>
    <w:rsid w:val="7D7E9A14"/>
    <w:rsid w:val="7E491110"/>
    <w:rsid w:val="7EC1D6E7"/>
    <w:rsid w:val="7FC18A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EB3DC4"/>
  <w14:defaultImageDpi w14:val="300"/>
  <w15:docId w15:val="{9AA392FB-0AB9-40D6-A219-27DE63630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59a7838b-a257-4fc8-82dc-1a8569e00bd5" xsi:nil="true"/>
    <lcf76f155ced4ddcb4097134ff3c332f xmlns="69bbc2ff-f3ea-4792-a59e-fe69262abac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BBBE00473E5864D89A850C5E0E48AF9" ma:contentTypeVersion="15" ma:contentTypeDescription="Create a new document." ma:contentTypeScope="" ma:versionID="ad4ce2771cd97afec971a0fc0ef4e26c">
  <xsd:schema xmlns:xsd="http://www.w3.org/2001/XMLSchema" xmlns:xs="http://www.w3.org/2001/XMLSchema" xmlns:p="http://schemas.microsoft.com/office/2006/metadata/properties" xmlns:ns2="69bbc2ff-f3ea-4792-a59e-fe69262abacd" xmlns:ns3="59a7838b-a257-4fc8-82dc-1a8569e00bd5" targetNamespace="http://schemas.microsoft.com/office/2006/metadata/properties" ma:root="true" ma:fieldsID="87af30d0322c309e0d99d2adad035315" ns2:_="" ns3:_="">
    <xsd:import namespace="69bbc2ff-f3ea-4792-a59e-fe69262abacd"/>
    <xsd:import namespace="59a7838b-a257-4fc8-82dc-1a8569e00bd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bc2ff-f3ea-4792-a59e-fe69262aba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e21e1a8-744e-497e-a7f2-9ff5df0c2e1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a7838b-a257-4fc8-82dc-1a8569e00bd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d96e41-194f-4495-ab6d-4fd1aaaeb909}" ma:internalName="TaxCatchAll" ma:showField="CatchAllData" ma:web="59a7838b-a257-4fc8-82dc-1a8569e00bd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B119EB44-3F26-489D-9FD7-56EACB465763}">
  <ds:schemaRefs>
    <ds:schemaRef ds:uri="http://schemas.microsoft.com/office/2006/metadata/properties"/>
    <ds:schemaRef ds:uri="http://schemas.microsoft.com/office/infopath/2007/PartnerControls"/>
    <ds:schemaRef ds:uri="59a7838b-a257-4fc8-82dc-1a8569e00bd5"/>
    <ds:schemaRef ds:uri="69bbc2ff-f3ea-4792-a59e-fe69262abacd"/>
  </ds:schemaRefs>
</ds:datastoreItem>
</file>

<file path=customXml/itemProps3.xml><?xml version="1.0" encoding="utf-8"?>
<ds:datastoreItem xmlns:ds="http://schemas.openxmlformats.org/officeDocument/2006/customXml" ds:itemID="{3B267113-1779-4DFA-BD6B-C3F9A21F51EB}">
  <ds:schemaRefs>
    <ds:schemaRef ds:uri="http://schemas.microsoft.com/sharepoint/v3/contenttype/forms"/>
  </ds:schemaRefs>
</ds:datastoreItem>
</file>

<file path=customXml/itemProps4.xml><?xml version="1.0" encoding="utf-8"?>
<ds:datastoreItem xmlns:ds="http://schemas.openxmlformats.org/officeDocument/2006/customXml" ds:itemID="{993A8CCB-98AA-48C5-AC7B-1E1027D77E8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Casson</dc:creator>
  <cp:keywords/>
  <dc:description>generated by python-docx</dc:description>
  <cp:lastModifiedBy>Alison  Casson</cp:lastModifiedBy>
  <cp:revision>37</cp:revision>
  <dcterms:created xsi:type="dcterms:W3CDTF">2026-05-08T13:16:00Z</dcterms:created>
  <dcterms:modified xsi:type="dcterms:W3CDTF">2026-06-17T12:21:03Z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0x010100EBBBE00473E5864D89A850C5E0E48AF9</vt:lpwstr>
  </property>
  <property fmtid="{D5CDD505-2E9C-101B-9397-08002B2CF9AE}" pid="3" name="MediaServiceImageTags">
    <vt:lpwstr/>
  </property>
</Properties>
</file>